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29" w:rsidRDefault="00E36829" w:rsidP="00392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829" w:rsidRDefault="0056206C" w:rsidP="00392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7E14525" wp14:editId="1826935B">
            <wp:extent cx="5940425" cy="8474710"/>
            <wp:effectExtent l="0" t="0" r="0" b="0"/>
            <wp:docPr id="2" name="Рисунок 1" descr="C:\Users\user\Desktop\копии\CCF1301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пии\CCF13012020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29" w:rsidRDefault="00E36829" w:rsidP="00392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C08" w:rsidRDefault="00ED5C08" w:rsidP="00392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Pr="00F42DA9" w:rsidRDefault="00F42DA9" w:rsidP="00392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F42DA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42DA9" w:rsidRPr="004A6F4E" w:rsidRDefault="00F42DA9" w:rsidP="00F42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2DA9" w:rsidRPr="00D1105C" w:rsidRDefault="00F42DA9" w:rsidP="00F42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Рабочая программа</w:t>
      </w:r>
      <w:r w:rsidRPr="00D1105C">
        <w:rPr>
          <w:rFonts w:ascii="Times New Roman" w:hAnsi="Times New Roman"/>
          <w:spacing w:val="-10"/>
          <w:sz w:val="24"/>
          <w:szCs w:val="24"/>
        </w:rPr>
        <w:t xml:space="preserve"> по </w:t>
      </w:r>
      <w:r w:rsidRPr="00D1105C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/>
          <w:spacing w:val="-10"/>
          <w:sz w:val="24"/>
          <w:szCs w:val="24"/>
        </w:rPr>
        <w:t xml:space="preserve"> «Гимнастика для ума»  для 4 класса МБОУ «Нагорьевская средняя общеобразовательная школа» на 2019-2020</w:t>
      </w:r>
      <w:r w:rsidRPr="00D1105C">
        <w:rPr>
          <w:rFonts w:ascii="Times New Roman" w:hAnsi="Times New Roman"/>
          <w:spacing w:val="-10"/>
          <w:sz w:val="24"/>
          <w:szCs w:val="24"/>
        </w:rPr>
        <w:t xml:space="preserve"> учебный год составлено</w:t>
      </w:r>
    </w:p>
    <w:p w:rsidR="00F42DA9" w:rsidRDefault="00F42DA9" w:rsidP="00F42D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05C">
        <w:rPr>
          <w:rFonts w:ascii="Times New Roman" w:hAnsi="Times New Roman"/>
          <w:b/>
          <w:sz w:val="24"/>
          <w:szCs w:val="24"/>
          <w:u w:val="single"/>
        </w:rPr>
        <w:t>в соответствии</w:t>
      </w:r>
      <w:r w:rsidRPr="00D1105C">
        <w:rPr>
          <w:rFonts w:ascii="Times New Roman" w:hAnsi="Times New Roman"/>
          <w:sz w:val="24"/>
          <w:szCs w:val="24"/>
        </w:rPr>
        <w:t xml:space="preserve"> с Федеральным государственным образовательным стандартом начального общего образования </w:t>
      </w:r>
    </w:p>
    <w:p w:rsidR="00F42DA9" w:rsidRPr="00D1105C" w:rsidRDefault="00F42DA9" w:rsidP="00F42D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05C">
        <w:rPr>
          <w:rFonts w:ascii="Times New Roman" w:hAnsi="Times New Roman"/>
          <w:b/>
          <w:sz w:val="24"/>
          <w:szCs w:val="24"/>
          <w:u w:val="single"/>
        </w:rPr>
        <w:t>на основе</w:t>
      </w:r>
      <w:r w:rsidRPr="00D11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методических рекомендаций к факультативному курсу Кириловой И.Ю. «Гимнастика для ума»</w:t>
      </w:r>
    </w:p>
    <w:p w:rsidR="00F42DA9" w:rsidRPr="00D1105C" w:rsidRDefault="00F42DA9" w:rsidP="00F4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05C">
        <w:rPr>
          <w:rFonts w:ascii="Times New Roman" w:hAnsi="Times New Roman"/>
          <w:b/>
          <w:sz w:val="24"/>
          <w:szCs w:val="24"/>
          <w:u w:val="single"/>
        </w:rPr>
        <w:t>с учётом рекомендаций</w:t>
      </w:r>
      <w:r w:rsidRPr="00D110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105C">
        <w:rPr>
          <w:rFonts w:ascii="Times New Roman" w:hAnsi="Times New Roman"/>
          <w:sz w:val="24"/>
          <w:szCs w:val="24"/>
        </w:rPr>
        <w:t>«О преподавании предметов в начальной школе общеобразовательных организ</w:t>
      </w:r>
      <w:r>
        <w:rPr>
          <w:rFonts w:ascii="Times New Roman" w:hAnsi="Times New Roman"/>
          <w:sz w:val="24"/>
          <w:szCs w:val="24"/>
        </w:rPr>
        <w:t>аций Белгородской области в 2019-2020</w:t>
      </w:r>
      <w:r w:rsidRPr="00D1105C">
        <w:rPr>
          <w:rFonts w:ascii="Times New Roman" w:hAnsi="Times New Roman"/>
          <w:sz w:val="24"/>
          <w:szCs w:val="24"/>
        </w:rPr>
        <w:t xml:space="preserve"> учебном году».</w:t>
      </w:r>
      <w:r w:rsidRPr="00F42DA9">
        <w:rPr>
          <w:rFonts w:ascii="Times New Roman" w:hAnsi="Times New Roman"/>
          <w:sz w:val="24"/>
          <w:szCs w:val="24"/>
        </w:rPr>
        <w:t xml:space="preserve"> </w:t>
      </w:r>
      <w:r w:rsidRPr="00D1105C">
        <w:rPr>
          <w:rFonts w:ascii="Times New Roman" w:hAnsi="Times New Roman"/>
          <w:sz w:val="24"/>
          <w:szCs w:val="24"/>
        </w:rPr>
        <w:t>автора</w:t>
      </w:r>
      <w:r>
        <w:rPr>
          <w:rFonts w:ascii="Times New Roman" w:hAnsi="Times New Roman"/>
          <w:sz w:val="24"/>
          <w:szCs w:val="24"/>
        </w:rPr>
        <w:t xml:space="preserve"> Кириловой И.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1105C">
        <w:rPr>
          <w:rFonts w:ascii="Times New Roman" w:hAnsi="Times New Roman"/>
          <w:sz w:val="24"/>
          <w:szCs w:val="24"/>
        </w:rPr>
        <w:t xml:space="preserve">  для 4  класса, обучающегося по ФГОС, рассчитано на </w:t>
      </w:r>
      <w:r>
        <w:rPr>
          <w:rFonts w:ascii="Times New Roman" w:hAnsi="Times New Roman"/>
          <w:sz w:val="24"/>
          <w:szCs w:val="24"/>
          <w:u w:val="single"/>
        </w:rPr>
        <w:t>33</w:t>
      </w:r>
      <w:r w:rsidRPr="00D1105C">
        <w:rPr>
          <w:rFonts w:ascii="Times New Roman" w:hAnsi="Times New Roman"/>
          <w:sz w:val="24"/>
          <w:szCs w:val="24"/>
          <w:u w:val="single"/>
        </w:rPr>
        <w:t xml:space="preserve"> часа</w:t>
      </w:r>
      <w:r w:rsidRPr="00D1105C">
        <w:rPr>
          <w:rFonts w:ascii="Times New Roman" w:hAnsi="Times New Roman"/>
          <w:sz w:val="24"/>
          <w:szCs w:val="24"/>
        </w:rPr>
        <w:t>.</w:t>
      </w:r>
    </w:p>
    <w:p w:rsidR="00F42DA9" w:rsidRPr="00D1105C" w:rsidRDefault="00F42DA9" w:rsidP="00F4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05C">
        <w:rPr>
          <w:rFonts w:ascii="Times New Roman" w:hAnsi="Times New Roman"/>
          <w:sz w:val="24"/>
          <w:szCs w:val="24"/>
          <w:u w:val="single"/>
        </w:rPr>
        <w:t>Календарным учебным графиком</w:t>
      </w:r>
      <w:r w:rsidRPr="00D1105C">
        <w:rPr>
          <w:rFonts w:ascii="Times New Roman" w:hAnsi="Times New Roman"/>
          <w:sz w:val="24"/>
          <w:szCs w:val="24"/>
        </w:rPr>
        <w:t xml:space="preserve"> МБОУ «</w:t>
      </w:r>
      <w:r>
        <w:rPr>
          <w:rFonts w:ascii="Times New Roman" w:hAnsi="Times New Roman"/>
          <w:iCs/>
          <w:sz w:val="24"/>
          <w:szCs w:val="24"/>
        </w:rPr>
        <w:t>Нагорьевская средняя общеобразовательная школа</w:t>
      </w:r>
      <w:r w:rsidRPr="00D1105C">
        <w:rPr>
          <w:rFonts w:ascii="Times New Roman" w:hAnsi="Times New Roman"/>
          <w:sz w:val="24"/>
          <w:szCs w:val="24"/>
        </w:rPr>
        <w:t xml:space="preserve">» </w:t>
      </w:r>
      <w:r w:rsidRPr="00D1105C">
        <w:rPr>
          <w:rFonts w:ascii="Times New Roman" w:hAnsi="Times New Roman"/>
          <w:sz w:val="24"/>
          <w:szCs w:val="24"/>
          <w:u w:val="single"/>
        </w:rPr>
        <w:t>установлено</w:t>
      </w:r>
      <w:r w:rsidRPr="00D1105C">
        <w:rPr>
          <w:rFonts w:ascii="Times New Roman" w:hAnsi="Times New Roman"/>
          <w:sz w:val="24"/>
          <w:szCs w:val="24"/>
        </w:rPr>
        <w:t xml:space="preserve"> в 4 классе </w:t>
      </w:r>
      <w:r w:rsidRPr="00D1105C">
        <w:rPr>
          <w:rFonts w:ascii="Times New Roman" w:hAnsi="Times New Roman"/>
          <w:sz w:val="24"/>
          <w:szCs w:val="24"/>
          <w:u w:val="single"/>
        </w:rPr>
        <w:t>34 учебные недели</w:t>
      </w:r>
      <w:r w:rsidRPr="00D1105C">
        <w:rPr>
          <w:rFonts w:ascii="Times New Roman" w:hAnsi="Times New Roman"/>
          <w:sz w:val="24"/>
          <w:szCs w:val="24"/>
        </w:rPr>
        <w:t>.</w:t>
      </w:r>
    </w:p>
    <w:p w:rsidR="00F42DA9" w:rsidRPr="00D1105C" w:rsidRDefault="00F42DA9" w:rsidP="00F4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05C">
        <w:rPr>
          <w:rFonts w:ascii="Times New Roman" w:hAnsi="Times New Roman"/>
          <w:sz w:val="24"/>
          <w:szCs w:val="24"/>
          <w:u w:val="single"/>
        </w:rPr>
        <w:t>Учебный план</w:t>
      </w:r>
      <w:r w:rsidRPr="00D1105C">
        <w:rPr>
          <w:rFonts w:ascii="Times New Roman" w:hAnsi="Times New Roman"/>
          <w:sz w:val="24"/>
          <w:szCs w:val="24"/>
        </w:rPr>
        <w:t xml:space="preserve"> МБОУ «</w:t>
      </w:r>
      <w:r>
        <w:rPr>
          <w:rFonts w:ascii="Times New Roman" w:hAnsi="Times New Roman"/>
          <w:iCs/>
          <w:sz w:val="24"/>
          <w:szCs w:val="24"/>
        </w:rPr>
        <w:t>Нагорьевская средняя общеобразовательная школа</w:t>
      </w:r>
      <w:r>
        <w:rPr>
          <w:rFonts w:ascii="Times New Roman" w:hAnsi="Times New Roman"/>
          <w:sz w:val="24"/>
          <w:szCs w:val="24"/>
        </w:rPr>
        <w:t>» на 2019-2020</w:t>
      </w:r>
      <w:r w:rsidRPr="00D1105C">
        <w:rPr>
          <w:rFonts w:ascii="Times New Roman" w:hAnsi="Times New Roman"/>
          <w:sz w:val="24"/>
          <w:szCs w:val="24"/>
        </w:rPr>
        <w:t xml:space="preserve"> учебный год </w:t>
      </w:r>
      <w:r w:rsidRPr="00D1105C">
        <w:rPr>
          <w:rFonts w:ascii="Times New Roman" w:hAnsi="Times New Roman"/>
          <w:sz w:val="24"/>
          <w:szCs w:val="24"/>
          <w:u w:val="single"/>
        </w:rPr>
        <w:t>отводит</w:t>
      </w:r>
      <w:r>
        <w:rPr>
          <w:rFonts w:ascii="Times New Roman" w:hAnsi="Times New Roman"/>
          <w:sz w:val="24"/>
          <w:szCs w:val="24"/>
        </w:rPr>
        <w:t xml:space="preserve"> для изучения факультативного курса «Гимнастика для ума</w:t>
      </w:r>
      <w:r w:rsidRPr="00D1105C">
        <w:rPr>
          <w:rFonts w:ascii="Times New Roman" w:hAnsi="Times New Roman"/>
          <w:sz w:val="24"/>
          <w:szCs w:val="24"/>
        </w:rPr>
        <w:t xml:space="preserve">» в 4 классе </w:t>
      </w:r>
      <w:r w:rsidRPr="00D1105C">
        <w:rPr>
          <w:rFonts w:ascii="Times New Roman" w:hAnsi="Times New Roman"/>
          <w:sz w:val="24"/>
          <w:szCs w:val="24"/>
          <w:u w:val="single"/>
        </w:rPr>
        <w:t>1</w:t>
      </w:r>
      <w:r w:rsidRPr="00D1105C">
        <w:rPr>
          <w:rFonts w:ascii="Times New Roman" w:hAnsi="Times New Roman"/>
          <w:sz w:val="24"/>
          <w:szCs w:val="24"/>
        </w:rPr>
        <w:t xml:space="preserve"> учебный час в учебную пятидневную неделю, </w:t>
      </w:r>
      <w:r>
        <w:rPr>
          <w:rFonts w:ascii="Times New Roman" w:hAnsi="Times New Roman"/>
          <w:sz w:val="24"/>
          <w:szCs w:val="24"/>
          <w:u w:val="single"/>
        </w:rPr>
        <w:t>34</w:t>
      </w:r>
      <w:r w:rsidRPr="00D1105C">
        <w:rPr>
          <w:rFonts w:ascii="Times New Roman" w:hAnsi="Times New Roman"/>
          <w:sz w:val="24"/>
          <w:szCs w:val="24"/>
          <w:u w:val="single"/>
        </w:rPr>
        <w:t xml:space="preserve"> часа</w:t>
      </w:r>
      <w:r w:rsidRPr="00D1105C">
        <w:rPr>
          <w:rFonts w:ascii="Times New Roman" w:hAnsi="Times New Roman"/>
          <w:sz w:val="24"/>
          <w:szCs w:val="24"/>
        </w:rPr>
        <w:t xml:space="preserve"> в учебном году.</w:t>
      </w:r>
    </w:p>
    <w:p w:rsidR="00F42DA9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обеспечена:  Рабочая тетрадь к факультативному курсу «Гимнастика для ума»/</w:t>
      </w:r>
      <w:r w:rsidRPr="00026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Л.Н.Кузьмина-Завьялова, О.А.Павлова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.Ю.Кирилова- Белгород: КОНСТАНТА, 2014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</w:p>
    <w:p w:rsidR="00F42DA9" w:rsidRDefault="00F42DA9" w:rsidP="00F42D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2DA9" w:rsidRPr="004A6F4E" w:rsidRDefault="00F42DA9" w:rsidP="00F42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392AA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ПЛАНИРУЕМЫЕ </w:t>
      </w:r>
      <w:r w:rsidRPr="004A6F4E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ПРОГРАММЫ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Планируемые личностные результаты</w:t>
      </w:r>
    </w:p>
    <w:p w:rsidR="00F42DA9" w:rsidRPr="004A6F4E" w:rsidRDefault="00F42DA9" w:rsidP="00F42DA9">
      <w:pPr>
        <w:numPr>
          <w:ilvl w:val="0"/>
          <w:numId w:val="1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Самоопределение: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1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4A6F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A6F4E">
        <w:rPr>
          <w:rFonts w:ascii="Times New Roman" w:hAnsi="Times New Roman"/>
          <w:sz w:val="24"/>
          <w:szCs w:val="24"/>
        </w:rPr>
        <w:t xml:space="preserve"> к саморазвитию;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внутренняя позиция школьника на основе положительного отно</w:t>
      </w:r>
      <w:r w:rsidRPr="004A6F4E">
        <w:rPr>
          <w:rFonts w:ascii="Times New Roman" w:hAnsi="Times New Roman"/>
          <w:sz w:val="24"/>
          <w:szCs w:val="24"/>
        </w:rPr>
        <w:softHyphen/>
        <w:t>шения к школе;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мотивированное участие в интеллектуальных конкурсах и проек</w:t>
      </w:r>
      <w:r w:rsidRPr="004A6F4E">
        <w:rPr>
          <w:rFonts w:ascii="Times New Roman" w:hAnsi="Times New Roman"/>
          <w:sz w:val="24"/>
          <w:szCs w:val="24"/>
        </w:rPr>
        <w:softHyphen/>
        <w:t>тах различных уровней.</w:t>
      </w:r>
    </w:p>
    <w:p w:rsidR="00F42DA9" w:rsidRPr="004A6F4E" w:rsidRDefault="00F42DA9" w:rsidP="00F42DA9">
      <w:pPr>
        <w:numPr>
          <w:ilvl w:val="1"/>
          <w:numId w:val="2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Смыслообразование: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единстве и разнообразии природы, народов, культур и религий;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10"/>
        </w:tabs>
        <w:spacing w:after="0" w:line="24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эмпатия как понимание чу</w:t>
      </w:r>
      <w:proofErr w:type="gramStart"/>
      <w:r w:rsidRPr="004A6F4E">
        <w:rPr>
          <w:rFonts w:ascii="Times New Roman" w:hAnsi="Times New Roman"/>
          <w:sz w:val="24"/>
          <w:szCs w:val="24"/>
        </w:rPr>
        <w:t>вств др</w:t>
      </w:r>
      <w:proofErr w:type="gramEnd"/>
      <w:r w:rsidRPr="004A6F4E">
        <w:rPr>
          <w:rFonts w:ascii="Times New Roman" w:hAnsi="Times New Roman"/>
          <w:sz w:val="24"/>
          <w:szCs w:val="24"/>
        </w:rPr>
        <w:t>угих людей и сопереживание им.</w:t>
      </w:r>
    </w:p>
    <w:p w:rsidR="00F42DA9" w:rsidRPr="004A6F4E" w:rsidRDefault="00F42DA9" w:rsidP="00F42DA9">
      <w:pPr>
        <w:tabs>
          <w:tab w:val="left" w:pos="80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3.</w:t>
      </w:r>
      <w:r w:rsidRPr="004A6F4E">
        <w:rPr>
          <w:rFonts w:ascii="Times New Roman" w:hAnsi="Times New Roman"/>
          <w:i/>
          <w:iCs/>
          <w:sz w:val="24"/>
          <w:szCs w:val="24"/>
        </w:rPr>
        <w:t>Нравственно-этическая ориентация: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50"/>
        </w:tabs>
        <w:spacing w:after="0" w:line="24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26"/>
        </w:tabs>
        <w:spacing w:after="0" w:line="24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навыки сотрудничества в разных ситуациях, умение не создавать конфликты и находить выходы из спорных ситуаций.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Планируемые метапредметные результаты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F42DA9" w:rsidRPr="004A6F4E" w:rsidRDefault="00F42DA9" w:rsidP="00F42DA9">
      <w:pPr>
        <w:numPr>
          <w:ilvl w:val="0"/>
          <w:numId w:val="4"/>
        </w:numPr>
        <w:tabs>
          <w:tab w:val="left" w:pos="82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Целеполагание: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формулировать и удерживать учебную задачу;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4A6F4E">
        <w:rPr>
          <w:rFonts w:ascii="Times New Roman" w:hAnsi="Times New Roman"/>
          <w:sz w:val="24"/>
          <w:szCs w:val="24"/>
        </w:rPr>
        <w:t>в</w:t>
      </w:r>
      <w:proofErr w:type="gramEnd"/>
      <w:r w:rsidRPr="004A6F4E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ставить новые учебные задачи в сотрудничестве с учителем.</w:t>
      </w:r>
    </w:p>
    <w:p w:rsidR="00F42DA9" w:rsidRPr="004A6F4E" w:rsidRDefault="00F42DA9" w:rsidP="00F42DA9">
      <w:pPr>
        <w:numPr>
          <w:ilvl w:val="1"/>
          <w:numId w:val="2"/>
        </w:numPr>
        <w:tabs>
          <w:tab w:val="left" w:pos="811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Планирование: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определять последовательность промежуточных целей и соответ</w:t>
      </w:r>
      <w:r w:rsidRPr="004A6F4E">
        <w:rPr>
          <w:rFonts w:ascii="Times New Roman" w:hAnsi="Times New Roman"/>
          <w:sz w:val="24"/>
          <w:szCs w:val="24"/>
        </w:rPr>
        <w:softHyphen/>
        <w:t>ствующих им действий с учетом конечного результата;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составлять план и последовательность действий.</w:t>
      </w:r>
    </w:p>
    <w:p w:rsidR="00F42DA9" w:rsidRPr="004A6F4E" w:rsidRDefault="00F42DA9" w:rsidP="00F42DA9">
      <w:pPr>
        <w:numPr>
          <w:ilvl w:val="0"/>
          <w:numId w:val="5"/>
        </w:numPr>
        <w:tabs>
          <w:tab w:val="left" w:pos="82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Осуществление учебных действий: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выполнять учебные действия в материализованной, гипермедий</w:t>
      </w:r>
      <w:r w:rsidRPr="004A6F4E">
        <w:rPr>
          <w:rFonts w:ascii="Times New Roman" w:hAnsi="Times New Roman"/>
          <w:sz w:val="24"/>
          <w:szCs w:val="24"/>
        </w:rPr>
        <w:softHyphen/>
        <w:t>ной, громкоречевой и умственной формах;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использовать речь для регуляции своего действия.</w:t>
      </w:r>
      <w:bookmarkStart w:id="0" w:name="_GoBack"/>
      <w:bookmarkEnd w:id="0"/>
    </w:p>
    <w:p w:rsidR="00F42DA9" w:rsidRPr="004A6F4E" w:rsidRDefault="00F42DA9" w:rsidP="00F42DA9">
      <w:pPr>
        <w:numPr>
          <w:ilvl w:val="0"/>
          <w:numId w:val="5"/>
        </w:numPr>
        <w:tabs>
          <w:tab w:val="left" w:pos="80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lastRenderedPageBreak/>
        <w:t>Прогнозирование: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предвидеть возможности получения конкретного результата при решении задачи.</w:t>
      </w:r>
    </w:p>
    <w:p w:rsidR="00F42DA9" w:rsidRPr="004A6F4E" w:rsidRDefault="00F42DA9" w:rsidP="00F42DA9">
      <w:pPr>
        <w:numPr>
          <w:ilvl w:val="0"/>
          <w:numId w:val="5"/>
        </w:numPr>
        <w:tabs>
          <w:tab w:val="left" w:pos="802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Контроль и самоконтроль: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сличать способ действия и его результат с заданным эталоном;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F42DA9" w:rsidRPr="00172EC5" w:rsidRDefault="00F42DA9" w:rsidP="00F42DA9">
      <w:pPr>
        <w:numPr>
          <w:ilvl w:val="0"/>
          <w:numId w:val="2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осуществлять прогнозирующий контроль по результату и по способу действия.</w:t>
      </w:r>
    </w:p>
    <w:p w:rsidR="00F42DA9" w:rsidRPr="004A6F4E" w:rsidRDefault="00F42DA9" w:rsidP="00F42DA9">
      <w:pPr>
        <w:numPr>
          <w:ilvl w:val="0"/>
          <w:numId w:val="5"/>
        </w:numPr>
        <w:tabs>
          <w:tab w:val="left" w:pos="772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Коррекция: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</w:t>
      </w:r>
      <w:r w:rsidRPr="004A6F4E">
        <w:rPr>
          <w:rFonts w:ascii="Times New Roman" w:hAnsi="Times New Roman"/>
          <w:sz w:val="24"/>
          <w:szCs w:val="24"/>
        </w:rPr>
        <w:softHyphen/>
        <w:t>ния на основе его оценки и учёта сделанных ошибок;</w:t>
      </w:r>
    </w:p>
    <w:p w:rsidR="00F42DA9" w:rsidRPr="004A6F4E" w:rsidRDefault="00F42DA9" w:rsidP="00F42DA9">
      <w:pPr>
        <w:numPr>
          <w:ilvl w:val="0"/>
          <w:numId w:val="2"/>
        </w:numPr>
        <w:tabs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F42DA9" w:rsidRPr="004A6F4E" w:rsidRDefault="00F42DA9" w:rsidP="00F42DA9">
      <w:pPr>
        <w:numPr>
          <w:ilvl w:val="0"/>
          <w:numId w:val="5"/>
        </w:numPr>
        <w:tabs>
          <w:tab w:val="left" w:pos="77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Оценка:</w:t>
      </w:r>
    </w:p>
    <w:p w:rsidR="00F42DA9" w:rsidRPr="004A6F4E" w:rsidRDefault="00F42DA9" w:rsidP="00F42DA9">
      <w:pPr>
        <w:tabs>
          <w:tab w:val="left" w:pos="7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 </w:t>
      </w:r>
      <w:r w:rsidRPr="004A6F4E">
        <w:rPr>
          <w:rFonts w:ascii="Times New Roman" w:hAnsi="Times New Roman"/>
          <w:sz w:val="24"/>
          <w:szCs w:val="24"/>
        </w:rPr>
        <w:t>устанавливать соответствие полученного результата поставлен</w:t>
      </w:r>
      <w:r w:rsidRPr="004A6F4E">
        <w:rPr>
          <w:rFonts w:ascii="Times New Roman" w:hAnsi="Times New Roman"/>
          <w:sz w:val="24"/>
          <w:szCs w:val="24"/>
        </w:rPr>
        <w:softHyphen/>
        <w:t>ной цели;</w:t>
      </w:r>
    </w:p>
    <w:p w:rsidR="00F42DA9" w:rsidRPr="004A6F4E" w:rsidRDefault="00F42DA9" w:rsidP="00F42DA9">
      <w:pPr>
        <w:tabs>
          <w:tab w:val="left" w:pos="7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  </w:t>
      </w:r>
      <w:r w:rsidRPr="004A6F4E">
        <w:rPr>
          <w:rFonts w:ascii="Times New Roman" w:hAnsi="Times New Roman"/>
          <w:sz w:val="24"/>
          <w:szCs w:val="24"/>
        </w:rPr>
        <w:t>соотносить правильность выбора, планирования, выполнения и результата действия с требованиями конкретной задачи.</w:t>
      </w:r>
    </w:p>
    <w:p w:rsidR="00F42DA9" w:rsidRPr="004A6F4E" w:rsidRDefault="00F42DA9" w:rsidP="00F42DA9">
      <w:pPr>
        <w:numPr>
          <w:ilvl w:val="0"/>
          <w:numId w:val="5"/>
        </w:numPr>
        <w:tabs>
          <w:tab w:val="left" w:pos="801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Саморегуляция:</w:t>
      </w:r>
    </w:p>
    <w:p w:rsidR="00F42DA9" w:rsidRPr="004A6F4E" w:rsidRDefault="00F42DA9" w:rsidP="00F42DA9">
      <w:pPr>
        <w:tabs>
          <w:tab w:val="left" w:pos="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  </w:t>
      </w:r>
      <w:r w:rsidRPr="004A6F4E">
        <w:rPr>
          <w:rFonts w:ascii="Times New Roman" w:hAnsi="Times New Roman"/>
          <w:sz w:val="24"/>
          <w:szCs w:val="24"/>
        </w:rPr>
        <w:t>концентрация воли для преодоления интеллектуальных затруднений;</w:t>
      </w:r>
    </w:p>
    <w:p w:rsidR="00F42DA9" w:rsidRPr="004A6F4E" w:rsidRDefault="00F42DA9" w:rsidP="00F42DA9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 </w:t>
      </w:r>
      <w:r w:rsidRPr="004A6F4E">
        <w:rPr>
          <w:rFonts w:ascii="Times New Roman" w:hAnsi="Times New Roman"/>
          <w:sz w:val="24"/>
          <w:szCs w:val="24"/>
        </w:rPr>
        <w:t>стабилизация эмоционального состояния для решения различных задач.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F42DA9" w:rsidRPr="004A6F4E" w:rsidRDefault="00F42DA9" w:rsidP="00F42DA9">
      <w:pPr>
        <w:tabs>
          <w:tab w:val="left" w:pos="79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1.          </w:t>
      </w:r>
      <w:r w:rsidRPr="004A6F4E">
        <w:rPr>
          <w:rFonts w:ascii="Times New Roman" w:hAnsi="Times New Roman"/>
          <w:i/>
          <w:iCs/>
          <w:sz w:val="24"/>
          <w:szCs w:val="24"/>
        </w:rPr>
        <w:t>Общеучебные: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-самостоятельно выделять и формулировать познавательную цель;</w:t>
      </w:r>
    </w:p>
    <w:p w:rsidR="00F42DA9" w:rsidRPr="004A6F4E" w:rsidRDefault="00F42DA9" w:rsidP="00F42DA9">
      <w:pPr>
        <w:tabs>
          <w:tab w:val="left" w:pos="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ориентироваться в разнообразии способов решения задач;</w:t>
      </w:r>
    </w:p>
    <w:p w:rsidR="00F42DA9" w:rsidRPr="004A6F4E" w:rsidRDefault="00F42DA9" w:rsidP="00F42DA9">
      <w:pPr>
        <w:tabs>
          <w:tab w:val="left" w:pos="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выбирать наиболее эффективные способы решения задач;</w:t>
      </w:r>
    </w:p>
    <w:p w:rsidR="00F42DA9" w:rsidRPr="004A6F4E" w:rsidRDefault="00F42DA9" w:rsidP="00F42DA9">
      <w:pPr>
        <w:tabs>
          <w:tab w:val="left" w:pos="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контролировать и оценивать процесс и результат деятельности;</w:t>
      </w:r>
    </w:p>
    <w:p w:rsidR="00F42DA9" w:rsidRPr="004A6F4E" w:rsidRDefault="00F42DA9" w:rsidP="00F42DA9">
      <w:pPr>
        <w:tabs>
          <w:tab w:val="left" w:pos="7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самостоятельно создавать алгоритмы деятельности при решении проблем различного характера;</w:t>
      </w:r>
    </w:p>
    <w:p w:rsidR="00F42DA9" w:rsidRPr="004A6F4E" w:rsidRDefault="00F42DA9" w:rsidP="00F42DA9">
      <w:pPr>
        <w:tabs>
          <w:tab w:val="left" w:pos="7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</w:t>
      </w:r>
      <w:r w:rsidRPr="004A6F4E">
        <w:rPr>
          <w:rFonts w:ascii="Times New Roman" w:hAnsi="Times New Roman"/>
          <w:sz w:val="24"/>
          <w:szCs w:val="24"/>
        </w:rPr>
        <w:softHyphen/>
        <w:t>ной форме, в том числе творческого и исследовательского характера;</w:t>
      </w:r>
    </w:p>
    <w:p w:rsidR="00F42DA9" w:rsidRPr="004A6F4E" w:rsidRDefault="00F42DA9" w:rsidP="00F42DA9">
      <w:pPr>
        <w:tabs>
          <w:tab w:val="left" w:pos="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осуществлять смысловое чтение;</w:t>
      </w:r>
    </w:p>
    <w:p w:rsidR="00F42DA9" w:rsidRPr="004A6F4E" w:rsidRDefault="00F42DA9" w:rsidP="00F42DA9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Pr="004A6F4E">
        <w:rPr>
          <w:rFonts w:ascii="Times New Roman" w:hAnsi="Times New Roman"/>
          <w:sz w:val="24"/>
          <w:szCs w:val="24"/>
        </w:rPr>
        <w:t>выбирать вид чтения в зависимости от цели.</w:t>
      </w:r>
    </w:p>
    <w:p w:rsidR="00F42DA9" w:rsidRPr="004A6F4E" w:rsidRDefault="00F42DA9" w:rsidP="00F42DA9">
      <w:pPr>
        <w:numPr>
          <w:ilvl w:val="0"/>
          <w:numId w:val="4"/>
        </w:numPr>
        <w:tabs>
          <w:tab w:val="left" w:pos="791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Знаково-символические:</w:t>
      </w:r>
    </w:p>
    <w:p w:rsidR="00F42DA9" w:rsidRPr="004A6F4E" w:rsidRDefault="00F42DA9" w:rsidP="00F42DA9">
      <w:pPr>
        <w:tabs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Pr="004A6F4E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</w:p>
    <w:p w:rsidR="00F42DA9" w:rsidRPr="004A6F4E" w:rsidRDefault="00F42DA9" w:rsidP="00F42DA9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Pr="004A6F4E">
        <w:rPr>
          <w:rFonts w:ascii="Times New Roman" w:hAnsi="Times New Roman"/>
          <w:sz w:val="24"/>
          <w:szCs w:val="24"/>
        </w:rPr>
        <w:t>моделировать, т.е. выделять и обобщенно фиксировать существен</w:t>
      </w:r>
      <w:r w:rsidRPr="004A6F4E">
        <w:rPr>
          <w:rFonts w:ascii="Times New Roman" w:hAnsi="Times New Roman"/>
          <w:sz w:val="24"/>
          <w:szCs w:val="24"/>
        </w:rPr>
        <w:softHyphen/>
        <w:t>ные признаки объектов с целью решения конкретных задач.</w:t>
      </w:r>
    </w:p>
    <w:p w:rsidR="00F42DA9" w:rsidRPr="004A6F4E" w:rsidRDefault="00F42DA9" w:rsidP="00F42DA9">
      <w:pPr>
        <w:numPr>
          <w:ilvl w:val="0"/>
          <w:numId w:val="4"/>
        </w:numPr>
        <w:tabs>
          <w:tab w:val="left" w:pos="78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Информационные:</w:t>
      </w:r>
    </w:p>
    <w:p w:rsidR="00F42DA9" w:rsidRPr="004A6F4E" w:rsidRDefault="00F42DA9" w:rsidP="00F42DA9">
      <w:pPr>
        <w:tabs>
          <w:tab w:val="left" w:pos="7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</w:t>
      </w:r>
      <w:r w:rsidRPr="004A6F4E">
        <w:rPr>
          <w:rFonts w:ascii="Times New Roman" w:hAnsi="Times New Roman"/>
          <w:sz w:val="24"/>
          <w:szCs w:val="24"/>
        </w:rPr>
        <w:t>осуществлять поиск и выделение необходимой информации из различных источников в разных формах (текст, рисунок, таблица, диаг</w:t>
      </w:r>
      <w:r w:rsidRPr="004A6F4E">
        <w:rPr>
          <w:rFonts w:ascii="Times New Roman" w:hAnsi="Times New Roman"/>
          <w:sz w:val="24"/>
          <w:szCs w:val="24"/>
        </w:rPr>
        <w:softHyphen/>
        <w:t>рамма, схема).</w:t>
      </w:r>
    </w:p>
    <w:p w:rsidR="00F42DA9" w:rsidRPr="004A6F4E" w:rsidRDefault="00F42DA9" w:rsidP="00F42DA9">
      <w:pPr>
        <w:numPr>
          <w:ilvl w:val="0"/>
          <w:numId w:val="4"/>
        </w:numPr>
        <w:tabs>
          <w:tab w:val="left" w:pos="77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Логические:</w:t>
      </w:r>
    </w:p>
    <w:p w:rsidR="00F42DA9" w:rsidRPr="004A6F4E" w:rsidRDefault="00F42DA9" w:rsidP="00F42DA9">
      <w:pPr>
        <w:tabs>
          <w:tab w:val="left" w:pos="7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</w:t>
      </w:r>
      <w:r w:rsidRPr="004A6F4E">
        <w:rPr>
          <w:rFonts w:ascii="Times New Roman" w:hAnsi="Times New Roman"/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 w:rsidR="00F42DA9" w:rsidRPr="004A6F4E" w:rsidRDefault="00F42DA9" w:rsidP="00F42DA9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подведение под правило;</w:t>
      </w:r>
    </w:p>
    <w:p w:rsidR="00F42DA9" w:rsidRPr="004A6F4E" w:rsidRDefault="00F42DA9" w:rsidP="00F42DA9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анализ, синтез, сравнение, сериация;</w:t>
      </w:r>
    </w:p>
    <w:p w:rsidR="00F42DA9" w:rsidRPr="004A6F4E" w:rsidRDefault="00F42DA9" w:rsidP="00F42DA9">
      <w:pPr>
        <w:tabs>
          <w:tab w:val="left" w:pos="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классификация по заданным критериям, установление аналогий;</w:t>
      </w:r>
    </w:p>
    <w:p w:rsidR="00F42DA9" w:rsidRPr="004A6F4E" w:rsidRDefault="00F42DA9" w:rsidP="00F42DA9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F42DA9" w:rsidRPr="004A6F4E" w:rsidRDefault="00F42DA9" w:rsidP="00F42DA9">
      <w:pPr>
        <w:tabs>
          <w:tab w:val="left" w:pos="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построение рассуждения, обобщение;</w:t>
      </w:r>
    </w:p>
    <w:p w:rsidR="00F42DA9" w:rsidRPr="004A6F4E" w:rsidRDefault="00F42DA9" w:rsidP="00F42DA9">
      <w:pPr>
        <w:tabs>
          <w:tab w:val="left" w:pos="7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использование базовых предметных и метапредметных понятий для характеристики объектов окружающего мира.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F42DA9" w:rsidRPr="004A6F4E" w:rsidRDefault="00F42DA9" w:rsidP="00F42DA9">
      <w:pPr>
        <w:numPr>
          <w:ilvl w:val="0"/>
          <w:numId w:val="6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Инициативное сотрудничество:</w:t>
      </w:r>
    </w:p>
    <w:p w:rsidR="00F42DA9" w:rsidRPr="004A6F4E" w:rsidRDefault="00F42DA9" w:rsidP="00F42DA9">
      <w:pPr>
        <w:tabs>
          <w:tab w:val="left" w:pos="7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проявлять активность во взаимодействии для решения ком</w:t>
      </w:r>
      <w:r w:rsidRPr="004A6F4E">
        <w:rPr>
          <w:rFonts w:ascii="Times New Roman" w:hAnsi="Times New Roman"/>
          <w:sz w:val="24"/>
          <w:szCs w:val="24"/>
        </w:rPr>
        <w:softHyphen/>
        <w:t>муникативных и познавательных задач.</w:t>
      </w:r>
    </w:p>
    <w:p w:rsidR="00F42DA9" w:rsidRPr="004A6F4E" w:rsidRDefault="00F42DA9" w:rsidP="00F42DA9">
      <w:pPr>
        <w:numPr>
          <w:ilvl w:val="0"/>
          <w:numId w:val="6"/>
        </w:numPr>
        <w:tabs>
          <w:tab w:val="left" w:pos="771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lastRenderedPageBreak/>
        <w:t>Планирование учебного сотрудничества:</w:t>
      </w:r>
    </w:p>
    <w:p w:rsidR="00F42DA9" w:rsidRPr="004A6F4E" w:rsidRDefault="00F42DA9" w:rsidP="00F42DA9">
      <w:pPr>
        <w:tabs>
          <w:tab w:val="left" w:pos="76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F42DA9" w:rsidRPr="004A6F4E" w:rsidRDefault="00F42DA9" w:rsidP="00F42DA9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определять цели, функции участников, способы взаимодействия;</w:t>
      </w:r>
    </w:p>
    <w:p w:rsidR="00F42DA9" w:rsidRPr="004A6F4E" w:rsidRDefault="00F42DA9" w:rsidP="00F42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деятельности.</w:t>
      </w:r>
    </w:p>
    <w:p w:rsidR="00F42DA9" w:rsidRPr="004A6F4E" w:rsidRDefault="00F42DA9" w:rsidP="00F42DA9">
      <w:pPr>
        <w:numPr>
          <w:ilvl w:val="0"/>
          <w:numId w:val="3"/>
        </w:numPr>
        <w:tabs>
          <w:tab w:val="left" w:pos="76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Взаимодействие:</w:t>
      </w:r>
    </w:p>
    <w:p w:rsidR="00F42DA9" w:rsidRPr="004A6F4E" w:rsidRDefault="00F42DA9" w:rsidP="00F42DA9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формулировать собственное мнение и позицию, задавать вопросы;</w:t>
      </w:r>
    </w:p>
    <w:p w:rsidR="00F42DA9" w:rsidRPr="004A6F4E" w:rsidRDefault="00F42DA9" w:rsidP="00F42DA9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строить понятные для партнёра высказывания;</w:t>
      </w:r>
    </w:p>
    <w:p w:rsidR="00F42DA9" w:rsidRPr="004A6F4E" w:rsidRDefault="00F42DA9" w:rsidP="00F42DA9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строить монологичное высказывание;</w:t>
      </w:r>
    </w:p>
    <w:p w:rsidR="00F42DA9" w:rsidRPr="004A6F4E" w:rsidRDefault="00F42DA9" w:rsidP="00F42DA9">
      <w:pPr>
        <w:tabs>
          <w:tab w:val="left" w:pos="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вести устный и письменный диалог в соответствии с грамматичес</w:t>
      </w:r>
      <w:r w:rsidRPr="004A6F4E">
        <w:rPr>
          <w:rFonts w:ascii="Times New Roman" w:hAnsi="Times New Roman"/>
          <w:sz w:val="24"/>
          <w:szCs w:val="24"/>
        </w:rPr>
        <w:softHyphen/>
        <w:t>кими и синтаксическими нормами родного языка, слушать собеседника.</w:t>
      </w:r>
    </w:p>
    <w:p w:rsidR="00F42DA9" w:rsidRPr="004A6F4E" w:rsidRDefault="00F42DA9" w:rsidP="00F42DA9">
      <w:pPr>
        <w:numPr>
          <w:ilvl w:val="0"/>
          <w:numId w:val="3"/>
        </w:numPr>
        <w:tabs>
          <w:tab w:val="left" w:pos="795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F4E">
        <w:rPr>
          <w:rFonts w:ascii="Times New Roman" w:hAnsi="Times New Roman"/>
          <w:i/>
          <w:iCs/>
          <w:sz w:val="24"/>
          <w:szCs w:val="24"/>
        </w:rPr>
        <w:t>Управление коммуникацией:</w:t>
      </w:r>
    </w:p>
    <w:p w:rsidR="00F42DA9" w:rsidRPr="004A6F4E" w:rsidRDefault="00F42DA9" w:rsidP="00F42DA9">
      <w:pPr>
        <w:tabs>
          <w:tab w:val="left" w:pos="6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</w:t>
      </w:r>
      <w:r w:rsidRPr="004A6F4E">
        <w:rPr>
          <w:rFonts w:ascii="Times New Roman" w:hAnsi="Times New Roman"/>
          <w:sz w:val="24"/>
          <w:szCs w:val="24"/>
        </w:rPr>
        <w:softHyphen/>
        <w:t>ной деятельности;</w:t>
      </w:r>
    </w:p>
    <w:p w:rsidR="00F42DA9" w:rsidRPr="004A6F4E" w:rsidRDefault="00F42DA9" w:rsidP="00F42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6F4E">
        <w:rPr>
          <w:rFonts w:ascii="Times New Roman" w:hAnsi="Times New Roman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F42DA9" w:rsidRPr="004A6F4E" w:rsidRDefault="00F42DA9" w:rsidP="00F42DA9">
      <w:pPr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6F4E">
        <w:rPr>
          <w:rFonts w:ascii="Times New Roman" w:hAnsi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F42DA9" w:rsidRDefault="00F42DA9" w:rsidP="00F42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F4E">
        <w:rPr>
          <w:rFonts w:ascii="Times New Roman" w:hAnsi="Times New Roman"/>
          <w:sz w:val="24"/>
          <w:szCs w:val="24"/>
        </w:rPr>
        <w:t>координировать и принимать различные позиции во взаимодей</w:t>
      </w:r>
      <w:r w:rsidRPr="004A6F4E">
        <w:rPr>
          <w:rFonts w:ascii="Times New Roman" w:hAnsi="Times New Roman"/>
          <w:sz w:val="24"/>
          <w:szCs w:val="24"/>
        </w:rPr>
        <w:softHyphen/>
        <w:t>ствии.</w:t>
      </w:r>
    </w:p>
    <w:p w:rsidR="00F42DA9" w:rsidRDefault="00F42DA9" w:rsidP="00F42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Pr="004A6F4E" w:rsidRDefault="00F42DA9" w:rsidP="00F42DA9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4A6F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</w:t>
      </w:r>
      <w:r w:rsidR="008505ED">
        <w:rPr>
          <w:b/>
          <w:sz w:val="24"/>
          <w:szCs w:val="24"/>
        </w:rPr>
        <w:t>СОДЕРЖАНИЯ КУРСА ВНЕУРОЧНОЙ ДЕЯТЕЛЬНОСТИ</w:t>
      </w:r>
    </w:p>
    <w:p w:rsidR="00F42DA9" w:rsidRPr="004A6F4E" w:rsidRDefault="00F42DA9" w:rsidP="00F42DA9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Объектом изучения факультативного курса являются язык и речь.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A6F4E">
        <w:rPr>
          <w:rStyle w:val="a5"/>
          <w:sz w:val="24"/>
          <w:szCs w:val="24"/>
        </w:rPr>
        <w:t>Цель курса:</w:t>
      </w:r>
      <w:r w:rsidRPr="004A6F4E">
        <w:rPr>
          <w:sz w:val="24"/>
          <w:szCs w:val="24"/>
        </w:rPr>
        <w:t xml:space="preserve"> развитие у младших школьников способности к анализу языковых понятий с выделением существенных и несуществен</w:t>
      </w:r>
      <w:r w:rsidRPr="004A6F4E">
        <w:rPr>
          <w:sz w:val="24"/>
          <w:szCs w:val="24"/>
        </w:rPr>
        <w:softHyphen/>
        <w:t>ных признаков; к осуществлению генерализации и выведению общности для целого ряда или класса единичных объектов на основе выделения сущностной связи.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Содержание факультативного курса основано на авторской книге Любови Кузьминой-Завьяловой «Мозговёртки».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В содержание курса включены сведения из фонетики, графики, орфоэпии, лексикологии, морфемики, словообразования, грамматики.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Содержание факультатива строится на основе деятельностного подхода. Каждое занятие предусматривает использование игровой и практической деятельности. Предполагается активное освоение курса в разнообразной индивидуальной и групповой работе (учебные, познава</w:t>
      </w:r>
      <w:r w:rsidRPr="004A6F4E">
        <w:rPr>
          <w:sz w:val="24"/>
          <w:szCs w:val="24"/>
        </w:rPr>
        <w:softHyphen/>
        <w:t>тельные, исследовательские задания, ролевые и дидактические игры, работа над проектами, экскурсии).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Материал факультативного курса «Гимнастика для ума» представ</w:t>
      </w:r>
      <w:r w:rsidRPr="004A6F4E">
        <w:rPr>
          <w:sz w:val="24"/>
          <w:szCs w:val="24"/>
        </w:rPr>
        <w:softHyphen/>
        <w:t>лен таким образом, что учащиеся вначале знакомятся с каким-либо языковым понятием, а затем на протяжении всех последующих занятий закрепляют изученный материал.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Факультативный курс «Гимнастика для ума» позволяет также организовать с учащимися проектную деятельность. Например, создать электронную книгу «Омонимы» или альбом «Разлибуки в рисунках» и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4A6F4E">
        <w:rPr>
          <w:sz w:val="24"/>
          <w:szCs w:val="24"/>
        </w:rPr>
        <w:t>др.</w:t>
      </w:r>
    </w:p>
    <w:p w:rsidR="00F42DA9" w:rsidRPr="004A6F4E" w:rsidRDefault="00F42DA9" w:rsidP="00F42DA9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1" w:name="bookmark1"/>
    </w:p>
    <w:p w:rsidR="00F42DA9" w:rsidRPr="004A6F4E" w:rsidRDefault="00F42DA9" w:rsidP="00F42DA9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bookmarkStart w:id="2" w:name="bookmark3"/>
      <w:bookmarkEnd w:id="1"/>
      <w:r w:rsidRPr="004A6F4E">
        <w:rPr>
          <w:b/>
          <w:sz w:val="24"/>
          <w:szCs w:val="24"/>
        </w:rPr>
        <w:t xml:space="preserve">ЦЕННОСТНЫЕ ОРИЕНТИРЫ СОДЕРЖАНИЯ </w:t>
      </w:r>
      <w:bookmarkEnd w:id="2"/>
      <w:r w:rsidR="008505ED">
        <w:rPr>
          <w:b/>
          <w:sz w:val="24"/>
          <w:szCs w:val="24"/>
        </w:rPr>
        <w:t>ВНЕУРОЧНОЙ ДЕЯТЕЛЬНОСТИ</w:t>
      </w: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</w:p>
    <w:p w:rsidR="00F42DA9" w:rsidRPr="004A6F4E" w:rsidRDefault="00F42DA9" w:rsidP="00F42DA9">
      <w:pPr>
        <w:pStyle w:val="1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Важными ориентирами содержания данного факультативного курса являются:</w:t>
      </w:r>
    </w:p>
    <w:p w:rsidR="00F42DA9" w:rsidRPr="004A6F4E" w:rsidRDefault="00F42DA9" w:rsidP="00F42DA9">
      <w:pPr>
        <w:pStyle w:val="11"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развитие языковой интуиции и ориентирование в пространстве языка и речи;</w:t>
      </w:r>
    </w:p>
    <w:p w:rsidR="00F42DA9" w:rsidRPr="004A6F4E" w:rsidRDefault="00F42DA9" w:rsidP="00F42DA9">
      <w:pPr>
        <w:pStyle w:val="11"/>
        <w:numPr>
          <w:ilvl w:val="0"/>
          <w:numId w:val="7"/>
        </w:numPr>
        <w:shd w:val="clear" w:color="auto" w:fill="auto"/>
        <w:tabs>
          <w:tab w:val="left" w:pos="846"/>
        </w:tabs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развитие представлений о различных методах познания языка (исследовательская деятельность; проект как метод познания; научные методы наблюдения, анализа и т. п.);</w:t>
      </w:r>
    </w:p>
    <w:p w:rsidR="00F42DA9" w:rsidRPr="004A6F4E" w:rsidRDefault="00F42DA9" w:rsidP="00F42DA9">
      <w:pPr>
        <w:pStyle w:val="11"/>
        <w:numPr>
          <w:ilvl w:val="0"/>
          <w:numId w:val="7"/>
        </w:numPr>
        <w:shd w:val="clear" w:color="auto" w:fill="auto"/>
        <w:tabs>
          <w:tab w:val="left" w:pos="750"/>
        </w:tabs>
        <w:spacing w:line="240" w:lineRule="auto"/>
        <w:ind w:firstLine="580"/>
        <w:rPr>
          <w:sz w:val="24"/>
          <w:szCs w:val="24"/>
        </w:rPr>
      </w:pPr>
      <w:r w:rsidRPr="004A6F4E">
        <w:rPr>
          <w:sz w:val="24"/>
          <w:szCs w:val="24"/>
        </w:rPr>
        <w:t>формирование элементарных умений, связанных с выполнением учебного лингвистического исследования;</w:t>
      </w:r>
    </w:p>
    <w:p w:rsidR="008505ED" w:rsidRDefault="00F42DA9" w:rsidP="00F42DA9">
      <w:pPr>
        <w:spacing w:after="0" w:line="240" w:lineRule="auto"/>
        <w:jc w:val="center"/>
        <w:rPr>
          <w:sz w:val="24"/>
          <w:szCs w:val="24"/>
        </w:rPr>
      </w:pPr>
      <w:r w:rsidRPr="004A6F4E">
        <w:rPr>
          <w:sz w:val="24"/>
          <w:szCs w:val="24"/>
        </w:rPr>
        <w:lastRenderedPageBreak/>
        <w:t>развитие устойчивого познавательного интереса к русскому языку.</w:t>
      </w:r>
    </w:p>
    <w:p w:rsidR="008505ED" w:rsidRDefault="008505ED" w:rsidP="00F42DA9">
      <w:pPr>
        <w:spacing w:after="0" w:line="240" w:lineRule="auto"/>
        <w:jc w:val="center"/>
        <w:rPr>
          <w:sz w:val="24"/>
          <w:szCs w:val="24"/>
        </w:rPr>
      </w:pPr>
    </w:p>
    <w:p w:rsidR="008505ED" w:rsidRDefault="008505ED" w:rsidP="00F42DA9">
      <w:pPr>
        <w:spacing w:after="0" w:line="240" w:lineRule="auto"/>
        <w:jc w:val="center"/>
        <w:rPr>
          <w:sz w:val="24"/>
          <w:szCs w:val="24"/>
        </w:rPr>
      </w:pPr>
    </w:p>
    <w:p w:rsidR="00F42DA9" w:rsidRPr="004A6F4E" w:rsidRDefault="00F42DA9" w:rsidP="00F42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DA9">
        <w:rPr>
          <w:rFonts w:ascii="Times New Roman" w:hAnsi="Times New Roman"/>
          <w:b/>
          <w:sz w:val="24"/>
          <w:szCs w:val="24"/>
        </w:rPr>
        <w:t xml:space="preserve"> </w:t>
      </w:r>
      <w:r w:rsidRPr="004A6F4E">
        <w:rPr>
          <w:rFonts w:ascii="Times New Roman" w:hAnsi="Times New Roman"/>
          <w:b/>
          <w:sz w:val="24"/>
          <w:szCs w:val="24"/>
        </w:rPr>
        <w:t>СОДЕРЖАНИЕ ФАКУЛЬТАТИВНОГО КУРСА</w:t>
      </w:r>
    </w:p>
    <w:p w:rsidR="00F42DA9" w:rsidRPr="004A6F4E" w:rsidRDefault="00F42DA9" w:rsidP="00F42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1. РАЗЛИБУКИ, ИЛИ ОДНОБУКВЫЕ ОТЛИЧНИКИ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учащихся с разлибуками, однобуквыми отличниками.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разлибук в соответствии с данной моделью.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2. ЛОГОГРИФЫ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логогрифами.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разлибук в соответствии с данной моделью.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3.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разлибук в соответствии с данной моделью.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4. ШАРАДЫ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шарадами.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шарад в соответствии с данной моделью.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5.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шарад в соответствии с данной моделью.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6. ОМОНИМЫ</w:t>
      </w:r>
    </w:p>
    <w:p w:rsidR="00F42DA9" w:rsidRPr="004A6F4E" w:rsidRDefault="00F42DA9" w:rsidP="00F42D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омонимами.</w:t>
      </w:r>
    </w:p>
    <w:p w:rsidR="00F42DA9" w:rsidRPr="004A6F4E" w:rsidRDefault="00F42DA9" w:rsidP="00F42D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омонимов в соответствии с данной моделью.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7. ГИМНАСТИКА ДЛЯ УМА</w:t>
      </w:r>
    </w:p>
    <w:p w:rsidR="00F42DA9" w:rsidRPr="004A6F4E" w:rsidRDefault="00F42DA9" w:rsidP="00F42D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омонимов.</w:t>
      </w:r>
    </w:p>
    <w:p w:rsidR="00F42DA9" w:rsidRPr="004A6F4E" w:rsidRDefault="00F42DA9" w:rsidP="00F42D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омонимов в соответствии с данной моделью.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8. РЕБУСЫ</w:t>
      </w:r>
    </w:p>
    <w:p w:rsidR="00F42DA9" w:rsidRPr="004A6F4E" w:rsidRDefault="00F42DA9" w:rsidP="00F42D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ребусами.</w:t>
      </w:r>
    </w:p>
    <w:p w:rsidR="00F42DA9" w:rsidRPr="004A6F4E" w:rsidRDefault="00F42DA9" w:rsidP="00F42D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разгадыванию ребусов.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9.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омонимов, ребусов.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ребусов'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10. ОМОГРАФЫ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омографами.</w:t>
      </w:r>
    </w:p>
    <w:p w:rsidR="00F42DA9" w:rsidRPr="004A6F4E" w:rsidRDefault="00F42DA9" w:rsidP="00F42DA9">
      <w:pPr>
        <w:tabs>
          <w:tab w:val="left" w:pos="2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омографов в соответствии с данной моделью.</w:t>
      </w:r>
      <w:r w:rsidRPr="004A6F4E">
        <w:rPr>
          <w:rFonts w:ascii="Times New Roman" w:hAnsi="Times New Roman"/>
          <w:sz w:val="24"/>
          <w:szCs w:val="24"/>
        </w:rPr>
        <w:tab/>
        <w:t>,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ребусов.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11.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омонимов, ребусов.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логогрифов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12. ПРИСТАВКИ-ФОКУСНИЦЫ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приставками-фокусницами.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приставок-фокусниц в соответ</w:t>
      </w:r>
      <w:r w:rsidRPr="004A6F4E">
        <w:rPr>
          <w:rFonts w:ascii="Times New Roman" w:hAnsi="Times New Roman"/>
          <w:sz w:val="24"/>
          <w:szCs w:val="24"/>
        </w:rPr>
        <w:softHyphen/>
        <w:t>ствии с данной моделью.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13.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омонимов, ребусов.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омографов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lastRenderedPageBreak/>
        <w:t>Занятие 14. АНАГРАММЫ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анаграммами.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анаграмм в соответствии с данной моделью.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15.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омонимов, ребусов, анаграмм.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анаграмм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16. ЗНАКОМЫЕ НОВИЧКИ</w:t>
      </w:r>
    </w:p>
    <w:p w:rsidR="00F42DA9" w:rsidRPr="004A6F4E" w:rsidRDefault="00F42DA9" w:rsidP="00F42D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со знакомыми новичками.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A6F4E">
        <w:rPr>
          <w:rFonts w:ascii="Times New Roman" w:hAnsi="Times New Roman"/>
          <w:sz w:val="24"/>
          <w:szCs w:val="24"/>
        </w:rPr>
        <w:t>Практические задания по созданию знакомых новичков в соответ</w:t>
      </w:r>
      <w:r w:rsidRPr="004A6F4E">
        <w:rPr>
          <w:rFonts w:ascii="Times New Roman" w:hAnsi="Times New Roman"/>
          <w:sz w:val="24"/>
          <w:szCs w:val="24"/>
        </w:rPr>
        <w:softHyphen/>
        <w:t>ствии с данной моделью.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17. ГИМНАСТИКА ДЛЯ УМА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омонимов, ребусов, знакомых новичков.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A6F4E">
        <w:rPr>
          <w:rFonts w:ascii="Times New Roman" w:hAnsi="Times New Roman"/>
          <w:sz w:val="24"/>
          <w:szCs w:val="24"/>
        </w:rPr>
        <w:t>Практические задания по созданию знакомых новичков в соотве</w:t>
      </w:r>
      <w:r w:rsidRPr="004A6F4E">
        <w:rPr>
          <w:rFonts w:ascii="Times New Roman" w:hAnsi="Times New Roman"/>
          <w:sz w:val="24"/>
          <w:szCs w:val="24"/>
        </w:rPr>
        <w:softHyphen/>
        <w:t>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18. АКРОСТИХ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акростихом.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акростихов в соответствии с данной моделью.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ребусов.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19.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омонимов, ребусов.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акростихов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20. ВПИХУНЫ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впихунами.</w:t>
      </w:r>
    </w:p>
    <w:p w:rsidR="00F42DA9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 и впихунов.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21.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знакомых новичков.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разлибук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22. ЗАГАДКИ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Знакомство с загадками.</w:t>
      </w:r>
    </w:p>
    <w:p w:rsidR="00F42DA9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 xml:space="preserve">Учащиеся упражняются в разгадывании разлибук и загадок. </w:t>
      </w:r>
    </w:p>
    <w:p w:rsidR="00F42DA9" w:rsidRPr="004A6F4E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23.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ребусов, загадок, знакомых новичков.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логогрифов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24.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шарад, ребусов, загадок, знакомых новичков.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логогрифов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25.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шарад, ребусов, загадок, знакомых новичков.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приставок-фокусниц в соотве</w:t>
      </w:r>
      <w:r w:rsidRPr="004A6F4E">
        <w:rPr>
          <w:rFonts w:ascii="Times New Roman" w:hAnsi="Times New Roman"/>
          <w:sz w:val="24"/>
          <w:szCs w:val="24"/>
        </w:rPr>
        <w:softHyphen/>
        <w:t>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26.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ребусов, загадок, знакомых новичков.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lastRenderedPageBreak/>
        <w:t>Практические задания по созданию загадок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27.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шарад, ребусов, загадок, знакомых новичков.</w:t>
      </w:r>
    </w:p>
    <w:p w:rsidR="00F42DA9" w:rsidRPr="004A6F4E" w:rsidRDefault="00F42DA9" w:rsidP="00F42DA9">
      <w:pPr>
        <w:tabs>
          <w:tab w:val="left" w:pos="48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6F4E">
        <w:rPr>
          <w:rFonts w:ascii="Times New Roman" w:hAnsi="Times New Roman"/>
          <w:sz w:val="24"/>
          <w:szCs w:val="24"/>
        </w:rPr>
        <w:t>Практические задания по созданию шарад в соответствии с данной моделью.</w:t>
      </w:r>
      <w:r w:rsidRPr="004A6F4E">
        <w:rPr>
          <w:rFonts w:ascii="Times New Roman" w:hAnsi="Times New Roman"/>
          <w:sz w:val="24"/>
          <w:szCs w:val="24"/>
        </w:rPr>
        <w:tab/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28.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ребусов, знакомых новичков.</w:t>
      </w:r>
      <w:r w:rsidRPr="004A6F4E">
        <w:rPr>
          <w:rFonts w:ascii="Times New Roman" w:hAnsi="Times New Roman"/>
          <w:sz w:val="24"/>
          <w:szCs w:val="24"/>
        </w:rPr>
        <w:tab/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ребусов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29.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шарад, ребусов, знакомых новичков.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впихунов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30.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логогрифов, ребусов, знакомых новичков.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омонимов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31.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ребусов, анаг</w:t>
      </w:r>
      <w:r w:rsidRPr="004A6F4E">
        <w:rPr>
          <w:rFonts w:ascii="Times New Roman" w:hAnsi="Times New Roman"/>
          <w:sz w:val="24"/>
          <w:szCs w:val="24"/>
        </w:rPr>
        <w:softHyphen/>
        <w:t>рамм.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загадок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32.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ребусов.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разлибук в соответствии с данной моделью.</w:t>
      </w:r>
    </w:p>
    <w:p w:rsidR="00F42DA9" w:rsidRPr="004A6F4E" w:rsidRDefault="00F42DA9" w:rsidP="00F42DA9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b/>
          <w:bCs/>
          <w:sz w:val="24"/>
          <w:szCs w:val="24"/>
        </w:rPr>
        <w:t>Занятие 33. ГИМНАСТИКА ДЛЯ УМА</w:t>
      </w:r>
    </w:p>
    <w:p w:rsidR="00F42DA9" w:rsidRPr="004A6F4E" w:rsidRDefault="00F42DA9" w:rsidP="00F42D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Учащиеся упражняются в разгадывании разлибук, ребусов.</w:t>
      </w:r>
    </w:p>
    <w:p w:rsidR="00F42DA9" w:rsidRDefault="00F42DA9" w:rsidP="00F42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F4E">
        <w:rPr>
          <w:rFonts w:ascii="Times New Roman" w:hAnsi="Times New Roman"/>
          <w:sz w:val="24"/>
          <w:szCs w:val="24"/>
        </w:rPr>
        <w:t>Практические задания по созданию акростихов в соответствии с данной моделью.</w:t>
      </w:r>
      <w:r w:rsidRPr="009F4963">
        <w:rPr>
          <w:rFonts w:ascii="Times New Roman" w:hAnsi="Times New Roman"/>
          <w:b/>
          <w:sz w:val="24"/>
          <w:szCs w:val="24"/>
        </w:rPr>
        <w:t xml:space="preserve"> </w:t>
      </w:r>
    </w:p>
    <w:p w:rsidR="00F42DA9" w:rsidRDefault="00F42DA9" w:rsidP="00F42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2DA9" w:rsidRDefault="00F42DA9" w:rsidP="00F42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2DA9" w:rsidRDefault="00F42DA9" w:rsidP="00F42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2DA9" w:rsidRDefault="00F42DA9" w:rsidP="00F42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2DA9" w:rsidRPr="00F42DA9" w:rsidRDefault="00F42DA9" w:rsidP="00F42DA9">
      <w:pPr>
        <w:pStyle w:val="11"/>
        <w:shd w:val="clear" w:color="auto" w:fill="auto"/>
        <w:tabs>
          <w:tab w:val="left" w:pos="744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.Тематическое планирование</w:t>
      </w:r>
    </w:p>
    <w:p w:rsidR="00F42DA9" w:rsidRPr="000909AC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4625"/>
        <w:gridCol w:w="1315"/>
        <w:gridCol w:w="1327"/>
        <w:gridCol w:w="1461"/>
      </w:tblGrid>
      <w:tr w:rsidR="00F42DA9" w:rsidRPr="00ED6013" w:rsidTr="008F2833">
        <w:trPr>
          <w:trHeight w:hRule="exact" w:val="298"/>
        </w:trPr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</w:tc>
        <w:tc>
          <w:tcPr>
            <w:tcW w:w="2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15"/>
                <w:sz w:val="24"/>
                <w:szCs w:val="24"/>
              </w:rPr>
              <w:t>Количество часов</w:t>
            </w:r>
          </w:p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часов</w:t>
            </w:r>
          </w:p>
        </w:tc>
      </w:tr>
      <w:tr w:rsidR="00F42DA9" w:rsidRPr="00ED6013" w:rsidTr="008F2833">
        <w:trPr>
          <w:trHeight w:hRule="exact" w:val="317"/>
        </w:trPr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  <w:r w:rsidRPr="00ED601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3</w:t>
            </w:r>
            <w:r w:rsidRPr="00ED601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4</w:t>
            </w:r>
            <w:r w:rsidRPr="00ED601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год</w:t>
            </w:r>
          </w:p>
        </w:tc>
      </w:tr>
      <w:tr w:rsidR="00F42DA9" w:rsidRPr="00ED6013" w:rsidTr="008F2833">
        <w:trPr>
          <w:trHeight w:hRule="exact" w:val="24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DA9" w:rsidRPr="00ED6013" w:rsidTr="008F2833">
        <w:trPr>
          <w:trHeight w:hRule="exact" w:val="362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Логогрифы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rPr>
          <w:trHeight w:hRule="exact" w:val="374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Шарады, ребусы, загадки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DA9" w:rsidRPr="00ED6013" w:rsidTr="008F2833">
        <w:trPr>
          <w:trHeight w:hRule="exact" w:val="374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Акростих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rPr>
          <w:trHeight w:hRule="exact" w:val="321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Впихуны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rPr>
          <w:trHeight w:hRule="exact"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Приставки-фокусницы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rPr>
          <w:trHeight w:hRule="exact"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Анаграммы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rPr>
          <w:trHeight w:hRule="exact"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Знакомые новички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DA9" w:rsidRPr="00ED6013" w:rsidTr="008F2833">
        <w:trPr>
          <w:trHeight w:hRule="exact"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rPr>
          <w:trHeight w:hRule="exact"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Омографы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rPr>
          <w:trHeight w:hRule="exact" w:val="403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Всего часов: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9" w:rsidRPr="00ED6013" w:rsidRDefault="00F42DA9" w:rsidP="008F2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Pr="008A7083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083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F42DA9" w:rsidRPr="008A7083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5029"/>
        <w:gridCol w:w="919"/>
        <w:gridCol w:w="1135"/>
        <w:gridCol w:w="1493"/>
      </w:tblGrid>
      <w:tr w:rsidR="00F42DA9" w:rsidRPr="00ED6013" w:rsidTr="008F2833">
        <w:trPr>
          <w:cantSplit/>
          <w:trHeight w:val="393"/>
        </w:trPr>
        <w:tc>
          <w:tcPr>
            <w:tcW w:w="520" w:type="pct"/>
            <w:vMerge w:val="restart"/>
            <w:vAlign w:val="center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27" w:type="pct"/>
            <w:vMerge w:val="restart"/>
            <w:vAlign w:val="center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53" w:type="pct"/>
            <w:gridSpan w:val="3"/>
            <w:vAlign w:val="center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2DA9" w:rsidRPr="00ED6013" w:rsidTr="008F2833">
        <w:trPr>
          <w:cantSplit/>
          <w:trHeight w:val="243"/>
        </w:trPr>
        <w:tc>
          <w:tcPr>
            <w:tcW w:w="520" w:type="pct"/>
            <w:vMerge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7" w:type="pct"/>
            <w:vMerge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3" w:type="pct"/>
            <w:vAlign w:val="center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80" w:type="pct"/>
            <w:vAlign w:val="center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F42DA9" w:rsidRPr="00ED6013" w:rsidTr="008F2833">
        <w:trPr>
          <w:trHeight w:val="349"/>
        </w:trPr>
        <w:tc>
          <w:tcPr>
            <w:tcW w:w="520" w:type="pct"/>
          </w:tcPr>
          <w:p w:rsidR="00F42DA9" w:rsidRPr="00ED6013" w:rsidRDefault="00F42DA9" w:rsidP="008F283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7" w:type="pct"/>
          </w:tcPr>
          <w:p w:rsidR="00F42DA9" w:rsidRPr="004877C5" w:rsidRDefault="00F42DA9" w:rsidP="008F2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 для ума</w:t>
            </w:r>
          </w:p>
        </w:tc>
        <w:tc>
          <w:tcPr>
            <w:tcW w:w="4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593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Pr="00ED6013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27" w:type="pct"/>
          </w:tcPr>
          <w:p w:rsidR="00F42DA9" w:rsidRPr="00ED6013" w:rsidRDefault="00F42DA9" w:rsidP="008F2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Разлибуки</w:t>
            </w:r>
          </w:p>
        </w:tc>
        <w:tc>
          <w:tcPr>
            <w:tcW w:w="4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Pr="00ED6013" w:rsidRDefault="00F42DA9" w:rsidP="008F28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2627" w:type="pct"/>
          </w:tcPr>
          <w:p w:rsidR="00F42DA9" w:rsidRPr="00ED6013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Логогрифы</w:t>
            </w:r>
          </w:p>
        </w:tc>
        <w:tc>
          <w:tcPr>
            <w:tcW w:w="4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Pr="00ED6013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27" w:type="pct"/>
          </w:tcPr>
          <w:p w:rsidR="00F42DA9" w:rsidRPr="00ED6013" w:rsidRDefault="00F42DA9" w:rsidP="008F2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Шарады, загадки, ребусы</w:t>
            </w:r>
          </w:p>
        </w:tc>
        <w:tc>
          <w:tcPr>
            <w:tcW w:w="4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27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Омонимы, омографы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27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Анаграммы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7" w:type="pct"/>
          </w:tcPr>
          <w:p w:rsidR="00F42DA9" w:rsidRPr="004877C5" w:rsidRDefault="00F42DA9" w:rsidP="008F28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Знакомые новички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27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Акростих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27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Приставки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окусницы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27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Мои разлибуки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7" w:type="pct"/>
          </w:tcPr>
          <w:p w:rsidR="00F42DA9" w:rsidRPr="00E81417" w:rsidRDefault="00F42DA9" w:rsidP="008F28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Лингвистические сочинялки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27" w:type="pct"/>
          </w:tcPr>
          <w:p w:rsidR="00F42DA9" w:rsidRPr="00E81417" w:rsidRDefault="00F42DA9" w:rsidP="008F2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загадки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27" w:type="pct"/>
          </w:tcPr>
          <w:p w:rsidR="00F42DA9" w:rsidRDefault="00F42DA9" w:rsidP="008F2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впихуны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27" w:type="pct"/>
          </w:tcPr>
          <w:p w:rsidR="00F42DA9" w:rsidRDefault="00F42DA9" w:rsidP="008F2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анаграммы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27" w:type="pct"/>
          </w:tcPr>
          <w:p w:rsidR="00F42DA9" w:rsidRDefault="00F42DA9" w:rsidP="008F2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разлибуки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DA9" w:rsidRPr="00ED6013" w:rsidTr="008F2833">
        <w:tc>
          <w:tcPr>
            <w:tcW w:w="520" w:type="pct"/>
          </w:tcPr>
          <w:p w:rsidR="00F42DA9" w:rsidRDefault="00F42DA9" w:rsidP="008F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27" w:type="pct"/>
          </w:tcPr>
          <w:p w:rsidR="00F42DA9" w:rsidRDefault="00F42DA9" w:rsidP="008F2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сочинялки</w:t>
            </w:r>
          </w:p>
        </w:tc>
        <w:tc>
          <w:tcPr>
            <w:tcW w:w="4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F42DA9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DA9" w:rsidRPr="00ED6013" w:rsidTr="008F2833">
        <w:tc>
          <w:tcPr>
            <w:tcW w:w="3147" w:type="pct"/>
            <w:gridSpan w:val="2"/>
          </w:tcPr>
          <w:p w:rsidR="00F42DA9" w:rsidRPr="00ED6013" w:rsidRDefault="00F42DA9" w:rsidP="008F2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Всего часов:</w:t>
            </w:r>
          </w:p>
        </w:tc>
        <w:tc>
          <w:tcPr>
            <w:tcW w:w="4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93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0" w:type="pct"/>
          </w:tcPr>
          <w:p w:rsidR="00F42DA9" w:rsidRPr="00ED6013" w:rsidRDefault="00F42DA9" w:rsidP="008F2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F42DA9" w:rsidRPr="00ED6013" w:rsidRDefault="00F42DA9" w:rsidP="00F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</w:p>
    <w:p w:rsidR="00F42DA9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DA9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A9" w:rsidRDefault="00F42DA9" w:rsidP="00F42D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42DA9" w:rsidSect="0056206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6C" w:rsidRDefault="0056206C" w:rsidP="0056206C">
      <w:pPr>
        <w:spacing w:after="0" w:line="240" w:lineRule="auto"/>
      </w:pPr>
      <w:r>
        <w:separator/>
      </w:r>
    </w:p>
  </w:endnote>
  <w:endnote w:type="continuationSeparator" w:id="0">
    <w:p w:rsidR="0056206C" w:rsidRDefault="0056206C" w:rsidP="0056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396629"/>
      <w:docPartObj>
        <w:docPartGallery w:val="Page Numbers (Bottom of Page)"/>
        <w:docPartUnique/>
      </w:docPartObj>
    </w:sdtPr>
    <w:sdtContent>
      <w:p w:rsidR="0056206C" w:rsidRDefault="005620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206C" w:rsidRDefault="005620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6C" w:rsidRDefault="0056206C" w:rsidP="0056206C">
      <w:pPr>
        <w:spacing w:after="0" w:line="240" w:lineRule="auto"/>
      </w:pPr>
      <w:r>
        <w:separator/>
      </w:r>
    </w:p>
  </w:footnote>
  <w:footnote w:type="continuationSeparator" w:id="0">
    <w:p w:rsidR="0056206C" w:rsidRDefault="0056206C" w:rsidP="00562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DA3D1F"/>
    <w:multiLevelType w:val="multilevel"/>
    <w:tmpl w:val="8BB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54CC6C5A"/>
    <w:multiLevelType w:val="hybridMultilevel"/>
    <w:tmpl w:val="4CF8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A228D"/>
    <w:multiLevelType w:val="multilevel"/>
    <w:tmpl w:val="B35446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DA9"/>
    <w:rsid w:val="00040D5A"/>
    <w:rsid w:val="000F5951"/>
    <w:rsid w:val="00392AAD"/>
    <w:rsid w:val="00401FCE"/>
    <w:rsid w:val="0056206C"/>
    <w:rsid w:val="008505ED"/>
    <w:rsid w:val="00B00DE1"/>
    <w:rsid w:val="00BF4EA8"/>
    <w:rsid w:val="00DF152E"/>
    <w:rsid w:val="00E36829"/>
    <w:rsid w:val="00E74CEE"/>
    <w:rsid w:val="00ED5C08"/>
    <w:rsid w:val="00F42DA9"/>
    <w:rsid w:val="00F8076C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A9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DA9"/>
    <w:pPr>
      <w:spacing w:after="0" w:line="240" w:lineRule="auto"/>
    </w:pPr>
    <w:rPr>
      <w:rFonts w:eastAsiaTheme="minorEastAsia"/>
      <w:lang w:eastAsia="zh-CN"/>
    </w:rPr>
  </w:style>
  <w:style w:type="character" w:customStyle="1" w:styleId="1">
    <w:name w:val="Заголовок №1_"/>
    <w:link w:val="10"/>
    <w:rsid w:val="00F42DA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link w:val="11"/>
    <w:rsid w:val="00F42DA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F42DA9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42DA9"/>
    <w:pPr>
      <w:shd w:val="clear" w:color="auto" w:fill="FFFFFF"/>
      <w:spacing w:after="0" w:line="264" w:lineRule="exact"/>
      <w:ind w:hanging="1400"/>
      <w:outlineLvl w:val="0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11">
    <w:name w:val="Основной текст1"/>
    <w:basedOn w:val="a"/>
    <w:link w:val="a4"/>
    <w:rsid w:val="00F42DA9"/>
    <w:pPr>
      <w:shd w:val="clear" w:color="auto" w:fill="FFFFFF"/>
      <w:spacing w:after="0" w:line="264" w:lineRule="exact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FontStyle43">
    <w:name w:val="Font Style43"/>
    <w:rsid w:val="00F42DA9"/>
    <w:rPr>
      <w:rFonts w:ascii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E3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829"/>
    <w:rPr>
      <w:rFonts w:ascii="Tahoma" w:eastAsiaTheme="minorEastAsi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56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206C"/>
    <w:rPr>
      <w:rFonts w:eastAsiaTheme="minorEastAsia"/>
      <w:lang w:eastAsia="zh-CN"/>
    </w:rPr>
  </w:style>
  <w:style w:type="paragraph" w:styleId="aa">
    <w:name w:val="footer"/>
    <w:basedOn w:val="a"/>
    <w:link w:val="ab"/>
    <w:uiPriority w:val="99"/>
    <w:unhideWhenUsed/>
    <w:rsid w:val="0056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206C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2204</Words>
  <Characters>12565</Characters>
  <Application>Microsoft Office Word</Application>
  <DocSecurity>0</DocSecurity>
  <Lines>104</Lines>
  <Paragraphs>29</Paragraphs>
  <ScaleCrop>false</ScaleCrop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2020-01-08T10:54:00Z</dcterms:created>
  <dcterms:modified xsi:type="dcterms:W3CDTF">2020-01-13T15:04:00Z</dcterms:modified>
</cp:coreProperties>
</file>