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E2" w:rsidRDefault="00F67542">
      <w:pPr>
        <w:tabs>
          <w:tab w:val="left" w:pos="382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37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8E2" w:rsidRPr="000251A4" w:rsidRDefault="00CC48E2" w:rsidP="000251A4">
      <w:pPr>
        <w:spacing w:line="276" w:lineRule="auto"/>
        <w:rPr>
          <w:sz w:val="28"/>
          <w:szCs w:val="28"/>
          <w:lang w:val="en-US"/>
        </w:rPr>
      </w:pPr>
    </w:p>
    <w:p w:rsidR="00CC48E2" w:rsidRDefault="00CC48E2">
      <w:pPr>
        <w:jc w:val="both"/>
        <w:rPr>
          <w:sz w:val="28"/>
          <w:szCs w:val="28"/>
        </w:rPr>
      </w:pPr>
    </w:p>
    <w:p w:rsidR="00CC48E2" w:rsidRDefault="00F67542">
      <w:pPr>
        <w:widowControl w:val="0"/>
        <w:ind w:right="400"/>
        <w:jc w:val="both"/>
        <w:rPr>
          <w:b/>
        </w:rPr>
      </w:pPr>
      <w:r>
        <w:rPr>
          <w:b/>
        </w:rPr>
        <w:t>Пояснительная записка</w:t>
      </w:r>
    </w:p>
    <w:p w:rsidR="00CC48E2" w:rsidRDefault="00F67542">
      <w:pPr>
        <w:pStyle w:val="Default"/>
        <w:ind w:firstLine="709"/>
        <w:jc w:val="both"/>
      </w:pPr>
      <w:r>
        <w:t>Шахматы – это не просто вид спорта. Шахматы – это увлекательный досуг, тонкий расчет, замечательная тренировка памяти и умения просчитать игру на несколько ходов вперед, мастерство предвидеть ходы соперника. Шахматы – это и железная выдержка, упорство, уме</w:t>
      </w:r>
      <w:r>
        <w:t xml:space="preserve">ние владеть собой и своими нервами. </w:t>
      </w:r>
    </w:p>
    <w:p w:rsidR="00CC48E2" w:rsidRDefault="00F67542">
      <w:pPr>
        <w:pStyle w:val="Default"/>
        <w:ind w:firstLine="709"/>
        <w:jc w:val="both"/>
      </w:pPr>
      <w:r>
        <w:t>Шахматы отлично развивают память и логическое мышление, а также воспитывают трудолюбие и волю к победе. Каждый шахматист при соответствующей подготовке может приобрести спортивные качества, которые позволяют ему добитьс</w:t>
      </w:r>
      <w:r>
        <w:t xml:space="preserve">я высших для его индивидуальных возможностей достижений. </w:t>
      </w:r>
    </w:p>
    <w:p w:rsidR="00CC48E2" w:rsidRDefault="00F67542">
      <w:pPr>
        <w:pStyle w:val="Default"/>
        <w:ind w:firstLine="709"/>
        <w:jc w:val="both"/>
      </w:pPr>
      <w:r>
        <w:t xml:space="preserve">Шахматы объединяют людей. Не зря ведь девизом Международной шахматной федерации стал лозунг: «Мы все – одна семья». </w:t>
      </w:r>
    </w:p>
    <w:p w:rsidR="00CC48E2" w:rsidRDefault="00F67542">
      <w:pPr>
        <w:pStyle w:val="Default"/>
        <w:ind w:firstLine="709"/>
        <w:jc w:val="both"/>
      </w:pPr>
      <w:r>
        <w:t>Шахматы являются одним из популярных видов спорта во всем мире. Спортивную деятел</w:t>
      </w:r>
      <w:r>
        <w:t xml:space="preserve">ьность шахматиста обычно ассоциируют с умственной работой, имеющей яркую эмоциональную окраску. Шахматы, как вид соревновательной деятельности относятся, согласно Л.П. Матвееву, в общей классификации к группе </w:t>
      </w:r>
      <w:r>
        <w:rPr>
          <w:i/>
          <w:iCs/>
        </w:rPr>
        <w:t>абстрактно-игровых видов спорта</w:t>
      </w:r>
      <w:r>
        <w:t>, исход состязан</w:t>
      </w:r>
      <w:r>
        <w:t>ий в которых в решающей мере определяется не двигательной активностью спортсмена, а абстрактно-логическим обыгрыванием соперника. Эта особенность шахмат, несомненно, оказывает определенное влияние и на систему подготовки, в которой в отличие от других видо</w:t>
      </w:r>
      <w:r>
        <w:t xml:space="preserve">в спорта центральное место занимает профессиональная шахматная подготовка, а физическая подготовка решает лишь задачи общего характера, например, развитие общей выносливости. </w:t>
      </w:r>
    </w:p>
    <w:p w:rsidR="00CC48E2" w:rsidRDefault="00F67542">
      <w:pPr>
        <w:pStyle w:val="Default"/>
        <w:ind w:firstLine="709"/>
        <w:jc w:val="both"/>
      </w:pPr>
      <w:r>
        <w:t xml:space="preserve">Процесс шахматной тренировки состоит из общей и специальной подготовки, которые </w:t>
      </w:r>
      <w:r>
        <w:t>взаимосвязаны друг с другом. Общая подготовка направлена, прежде всего, на всестороннее шахматное образование и развитие необходимых качеств шахматиста-спортсмена. Специальная подготовка шахматиста осуществляется в непосредственной связи с овладением и сов</w:t>
      </w:r>
      <w:r>
        <w:t xml:space="preserve">ершенствованием мастерства на базе уже приобретенных навыков и умений общей подготовки. </w:t>
      </w:r>
    </w:p>
    <w:p w:rsidR="00CC48E2" w:rsidRDefault="00F67542">
      <w:pPr>
        <w:pStyle w:val="Default"/>
        <w:ind w:firstLine="709"/>
        <w:jc w:val="both"/>
      </w:pPr>
      <w:r>
        <w:t xml:space="preserve">Вид спорта шахматы включает в себя следующие дисциплины: классические шахматы (классика), быстрые шахматы (рапид), блиц. </w:t>
      </w:r>
    </w:p>
    <w:p w:rsidR="00CC48E2" w:rsidRDefault="00F67542">
      <w:pPr>
        <w:ind w:firstLine="851"/>
        <w:jc w:val="both"/>
        <w:rPr>
          <w:b/>
        </w:rPr>
      </w:pPr>
      <w:r>
        <w:rPr>
          <w:b/>
        </w:rPr>
        <w:t>Цели образовательной программы:</w:t>
      </w:r>
    </w:p>
    <w:p w:rsidR="00CC48E2" w:rsidRDefault="00F67542">
      <w:pPr>
        <w:ind w:firstLine="851"/>
        <w:jc w:val="both"/>
      </w:pPr>
      <w:r>
        <w:t xml:space="preserve">- воспитание </w:t>
      </w:r>
      <w:r>
        <w:t>всесторонне развитой личности путем приобщения детей к шахматной культуре;</w:t>
      </w:r>
    </w:p>
    <w:p w:rsidR="00CC48E2" w:rsidRDefault="00F67542">
      <w:pPr>
        <w:ind w:firstLine="851"/>
        <w:jc w:val="both"/>
      </w:pPr>
      <w:r>
        <w:t>- развитие творческих способностей, навыков логического и абстрактного мышления, навыков принятия решений в различных ситуациях;</w:t>
      </w:r>
    </w:p>
    <w:p w:rsidR="00CC48E2" w:rsidRDefault="00F67542">
      <w:pPr>
        <w:ind w:firstLine="851"/>
        <w:jc w:val="both"/>
        <w:rPr>
          <w:b/>
        </w:rPr>
      </w:pPr>
      <w:r>
        <w:rPr>
          <w:b/>
        </w:rPr>
        <w:t>Задачи образовательной программы:</w:t>
      </w:r>
    </w:p>
    <w:p w:rsidR="00CC48E2" w:rsidRDefault="00F67542">
      <w:pPr>
        <w:ind w:firstLine="851"/>
        <w:jc w:val="both"/>
      </w:pPr>
      <w:r>
        <w:t>- сформировать у р</w:t>
      </w:r>
      <w:r>
        <w:t>ебенка устойчивый интерес к шахматам;</w:t>
      </w:r>
    </w:p>
    <w:p w:rsidR="00CC48E2" w:rsidRDefault="00F67542">
      <w:pPr>
        <w:ind w:firstLine="851"/>
        <w:jc w:val="both"/>
      </w:pPr>
      <w:r>
        <w:t>- обучить основным приемам и методам во всех стадиях шахматной игры;</w:t>
      </w:r>
    </w:p>
    <w:p w:rsidR="00CC48E2" w:rsidRDefault="00F67542">
      <w:pPr>
        <w:ind w:firstLine="851"/>
        <w:jc w:val="both"/>
      </w:pPr>
      <w:r>
        <w:t>- способствовать развитию индивидуальных качеств ребенка;</w:t>
      </w:r>
    </w:p>
    <w:p w:rsidR="00CC48E2" w:rsidRDefault="00F67542">
      <w:pPr>
        <w:ind w:firstLine="851"/>
        <w:jc w:val="both"/>
      </w:pPr>
      <w:r>
        <w:t>- отработать помимо специальных шахматных навыков, психологическую устойчивость, развить во</w:t>
      </w:r>
      <w:r>
        <w:t>левые качества, целеустремленность, настойчивость в преодолении недостатков и трудолюбие;</w:t>
      </w:r>
    </w:p>
    <w:p w:rsidR="00CC48E2" w:rsidRDefault="00F67542">
      <w:pPr>
        <w:ind w:firstLine="851"/>
        <w:jc w:val="both"/>
      </w:pPr>
      <w:r>
        <w:t>- предоставить возможность использования современных компьютерных методик для освоения шахмат.</w:t>
      </w:r>
    </w:p>
    <w:p w:rsidR="00CC48E2" w:rsidRDefault="00F67542">
      <w:pPr>
        <w:ind w:left="142" w:firstLine="709"/>
        <w:jc w:val="both"/>
      </w:pPr>
      <w:r>
        <w:t>Программа учитывает основополагающие принципы спортивной подготовки шах</w:t>
      </w:r>
      <w:r>
        <w:t xml:space="preserve">матистов, результаты научных исследований и передовой спортивной практики.  В последнее время очень сильно выросла спортивная составляющая шахмат. Тенденция к ускоренным контролям времени на соревнованиях, а также новейшие компьютерные игровые программы и </w:t>
      </w:r>
      <w:r>
        <w:t xml:space="preserve">базы данных – все это предъявляет повышенные требования к уровню подготовки шахматиста. </w:t>
      </w:r>
    </w:p>
    <w:p w:rsidR="00CC48E2" w:rsidRDefault="00F67542">
      <w:pPr>
        <w:ind w:firstLine="851"/>
        <w:jc w:val="both"/>
      </w:pPr>
      <w:r>
        <w:t xml:space="preserve">В программе реализуется не только принцип «от простого к сложному» (т. е. последовательного усложнения материала), но и принцип историзма – теория шахмат </w:t>
      </w:r>
      <w:r>
        <w:lastRenderedPageBreak/>
        <w:t xml:space="preserve">раскрывается </w:t>
      </w:r>
      <w:r>
        <w:t xml:space="preserve">как исторический (хронологический) процесс непрерывного углубления в законы шахматной игры, который происходил в течении нескольких столетий и продолжается в наши дни. </w:t>
      </w:r>
    </w:p>
    <w:p w:rsidR="00CC48E2" w:rsidRDefault="00F67542">
      <w:pPr>
        <w:ind w:firstLine="547"/>
        <w:jc w:val="both"/>
      </w:pPr>
      <w:r>
        <w:t>Состав групп формируется из обучающихся примерно одного уровня спортивной подготовленно</w:t>
      </w:r>
      <w:r>
        <w:t>сти с разницей в 1-2 года по возрасту. Возраст обучающихся на момент зачисления должен быть не менее 7 лет.</w:t>
      </w:r>
    </w:p>
    <w:p w:rsidR="00CC48E2" w:rsidRDefault="00F67542">
      <w:pPr>
        <w:spacing w:before="280"/>
        <w:ind w:left="720"/>
        <w:jc w:val="both"/>
        <w:rPr>
          <w:bCs/>
        </w:rPr>
      </w:pPr>
      <w:r>
        <w:rPr>
          <w:bCs/>
        </w:rPr>
        <w:t>2.НОРМАТИВНАЯ ЧАСТЬ</w:t>
      </w:r>
    </w:p>
    <w:p w:rsidR="00CC48E2" w:rsidRDefault="00F67542">
      <w:pPr>
        <w:ind w:firstLine="547"/>
        <w:jc w:val="both"/>
      </w:pPr>
      <w:r>
        <w:t>Программа рассчитана на систематические занятия на протяжении 34  недель в течение учебного года . Нормативный срок освоения про</w:t>
      </w:r>
      <w:r>
        <w:t xml:space="preserve">граммы – 1 год. </w:t>
      </w:r>
    </w:p>
    <w:p w:rsidR="00CC48E2" w:rsidRDefault="00F67542">
      <w:pPr>
        <w:ind w:firstLine="547"/>
        <w:jc w:val="both"/>
      </w:pPr>
      <w:r>
        <w:t>Основными формами проведения учебно-тренировочной работы являются:</w:t>
      </w:r>
    </w:p>
    <w:p w:rsidR="00CC48E2" w:rsidRDefault="00F67542">
      <w:pPr>
        <w:jc w:val="both"/>
      </w:pPr>
      <w:r>
        <w:t>- групповые теоретические занятия в виде бесед, лекций по темам, изложенным в программе;</w:t>
      </w:r>
    </w:p>
    <w:p w:rsidR="00CC48E2" w:rsidRDefault="00F67542">
      <w:pPr>
        <w:jc w:val="both"/>
      </w:pPr>
      <w:r>
        <w:t>- практические занятия и тренировки в соответствии с требованиями программы по расп</w:t>
      </w:r>
      <w:r>
        <w:t>исанию, утвержденному директором школы;</w:t>
      </w:r>
    </w:p>
    <w:p w:rsidR="00CC48E2" w:rsidRDefault="00F67542">
      <w:pPr>
        <w:spacing w:before="280"/>
        <w:ind w:firstLine="708"/>
        <w:jc w:val="both"/>
      </w:pPr>
      <w:r>
        <w:t>1.1. ОСНОВНЫЕ ЗАДАЧИ ПОДГОТОВКИ</w:t>
      </w:r>
    </w:p>
    <w:p w:rsidR="00CC48E2" w:rsidRDefault="00F67542">
      <w:pPr>
        <w:ind w:firstLine="708"/>
        <w:jc w:val="both"/>
      </w:pPr>
      <w:r>
        <w:t xml:space="preserve">Привитие учащимся интереса к занятиям шахматами, овладение элементарными основами шахматной игры, ознакомление с основными тактическими идеями и приемами, получение первоначальных </w:t>
      </w:r>
      <w:r>
        <w:t>знаний по истории шахмат, приобретение первого опыта участия в соревнованиях.</w:t>
      </w:r>
    </w:p>
    <w:p w:rsidR="00CC48E2" w:rsidRDefault="00F67542">
      <w:pPr>
        <w:spacing w:before="280"/>
        <w:jc w:val="both"/>
      </w:pPr>
      <w:r>
        <w:rPr>
          <w:b/>
        </w:rPr>
        <w:t>1</w:t>
      </w:r>
      <w:r>
        <w:t>.2. ПЛАНИРОВАНИЕ И УЧЕТ УЧЕБНО-ТРЕНИРОВОЧНОГО ПРОЦЕССА</w:t>
      </w:r>
    </w:p>
    <w:p w:rsidR="00CC48E2" w:rsidRDefault="00F67542">
      <w:pPr>
        <w:numPr>
          <w:ilvl w:val="0"/>
          <w:numId w:val="1"/>
        </w:numPr>
        <w:tabs>
          <w:tab w:val="left" w:pos="426"/>
        </w:tabs>
        <w:spacing w:before="280"/>
        <w:ind w:left="426" w:hanging="426"/>
        <w:jc w:val="both"/>
      </w:pPr>
      <w:r>
        <w:t>Учебно-тренировочный процесс планируется на основе учебных материалов, изложенных в данной программе.</w:t>
      </w:r>
    </w:p>
    <w:p w:rsidR="00CC48E2" w:rsidRDefault="00F67542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Планирование учебных</w:t>
      </w:r>
      <w:r>
        <w:t xml:space="preserve"> занятий и распределение учебного материала  проводится на основании учебного плана и годового графика распределения учебных часов, которые предусматривают организацию учебно-тренировочных занятий.</w:t>
      </w:r>
    </w:p>
    <w:p w:rsidR="00CC48E2" w:rsidRDefault="00F67542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Учебным планом предусматриваются теоретические и практичес</w:t>
      </w:r>
      <w:r>
        <w:t>кие занятия.</w:t>
      </w:r>
    </w:p>
    <w:p w:rsidR="00CC48E2" w:rsidRDefault="00F67542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На теоретических занятиях учащиеся знакомятся с развитием шахматного движения, историей шахмат.</w:t>
      </w:r>
    </w:p>
    <w:p w:rsidR="00CC48E2" w:rsidRDefault="00F67542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На практических занятиях учащиеся применяют полученные знания, развивают волевые качества, трудолюбие, целеустремленность и настойчивость в устране</w:t>
      </w:r>
      <w:r>
        <w:t>нии недостатков.</w:t>
      </w:r>
    </w:p>
    <w:p w:rsidR="00CC48E2" w:rsidRDefault="00F67542">
      <w:pPr>
        <w:spacing w:before="280"/>
        <w:ind w:left="426"/>
        <w:jc w:val="both"/>
      </w:pPr>
      <w:r>
        <w:rPr>
          <w:rStyle w:val="c7"/>
          <w:b/>
          <w:color w:val="000000"/>
        </w:rPr>
        <w:t>Личностные, метапредметные и предметные результаты курса«Шахматы</w:t>
      </w:r>
      <w:r>
        <w:rPr>
          <w:rStyle w:val="c7"/>
          <w:color w:val="000000"/>
        </w:rPr>
        <w:t>».</w:t>
      </w:r>
    </w:p>
    <w:p w:rsidR="00CC48E2" w:rsidRDefault="00F67542">
      <w:pPr>
        <w:pStyle w:val="c82"/>
        <w:shd w:val="clear" w:color="auto" w:fill="FFFFFF"/>
        <w:spacing w:before="0" w:after="0"/>
        <w:ind w:left="1380" w:hanging="1380"/>
        <w:jc w:val="both"/>
      </w:pPr>
      <w:r>
        <w:rPr>
          <w:rStyle w:val="c0"/>
          <w:color w:val="000000"/>
        </w:rPr>
        <w:t>Личностные результаты освоения программы курса</w:t>
      </w:r>
    </w:p>
    <w:p w:rsidR="00CC48E2" w:rsidRDefault="00F67542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формирование установки на безопасный, здоровый образжизни;</w:t>
      </w:r>
    </w:p>
    <w:p w:rsidR="00CC48E2" w:rsidRDefault="00F67542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наличие мотивации к творческому труду, работе нарезультат;</w:t>
      </w:r>
    </w:p>
    <w:p w:rsidR="00CC48E2" w:rsidRDefault="00F67542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бережному отношению к материальным и духовнымценностям;</w:t>
      </w:r>
    </w:p>
    <w:p w:rsidR="00CC48E2" w:rsidRDefault="00F67542">
      <w:pPr>
        <w:numPr>
          <w:ilvl w:val="0"/>
          <w:numId w:val="2"/>
        </w:numPr>
        <w:shd w:val="clear" w:color="auto" w:fill="FFFFFF"/>
        <w:ind w:left="1380" w:right="414" w:firstLine="710"/>
        <w:jc w:val="both"/>
      </w:pPr>
      <w:r>
        <w:rPr>
          <w:rStyle w:val="c0"/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C48E2" w:rsidRDefault="00F67542">
      <w:pPr>
        <w:numPr>
          <w:ilvl w:val="0"/>
          <w:numId w:val="2"/>
        </w:numPr>
        <w:shd w:val="clear" w:color="auto" w:fill="FFFFFF"/>
        <w:ind w:left="1380" w:right="412" w:firstLine="710"/>
        <w:jc w:val="both"/>
      </w:pPr>
      <w:r>
        <w:rPr>
          <w:rStyle w:val="c0"/>
          <w:color w:val="000000"/>
        </w:rPr>
        <w:t xml:space="preserve">развитие этических чувств, </w:t>
      </w:r>
      <w:r>
        <w:rPr>
          <w:rStyle w:val="c0"/>
          <w:color w:val="000000"/>
        </w:rPr>
        <w:t>доброжелательности и эмоционально-нравственной отзывчивости, понимания и сопереживания чувствам других людей.</w:t>
      </w:r>
    </w:p>
    <w:p w:rsidR="00CC48E2" w:rsidRDefault="00F67542">
      <w:pPr>
        <w:numPr>
          <w:ilvl w:val="0"/>
          <w:numId w:val="2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формирование эстетических потребностей, ценностей ичувств;</w:t>
      </w:r>
    </w:p>
    <w:p w:rsidR="00CC48E2" w:rsidRDefault="00F67542">
      <w:pPr>
        <w:numPr>
          <w:ilvl w:val="0"/>
          <w:numId w:val="2"/>
        </w:numPr>
        <w:shd w:val="clear" w:color="auto" w:fill="FFFFFF"/>
        <w:ind w:left="1380" w:right="420" w:firstLine="710"/>
        <w:jc w:val="both"/>
      </w:pPr>
      <w:r>
        <w:rPr>
          <w:rStyle w:val="c0"/>
          <w:color w:val="000000"/>
        </w:rPr>
        <w:t>развитие самостоятельности и личной ответственности за свои поступки, в том числе в инф</w:t>
      </w:r>
      <w:r>
        <w:rPr>
          <w:rStyle w:val="c0"/>
          <w:color w:val="000000"/>
        </w:rPr>
        <w:t>ормационной деятельности, на основе представлений о нравственных нормах, социальной справедливости исвободе.</w:t>
      </w:r>
    </w:p>
    <w:p w:rsidR="00CC48E2" w:rsidRDefault="00F67542">
      <w:pPr>
        <w:pStyle w:val="Heading1"/>
        <w:pBdr>
          <w:bottom w:val="single" w:sz="6" w:space="6" w:color="D6DDB9"/>
        </w:pBdr>
        <w:shd w:val="clear" w:color="auto" w:fill="FFFFFF"/>
        <w:ind w:left="1380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lastRenderedPageBreak/>
        <w:t>Метапредметные результаты освоения программы курса</w:t>
      </w:r>
    </w:p>
    <w:p w:rsidR="00CC48E2" w:rsidRDefault="00F67542">
      <w:pPr>
        <w:pStyle w:val="c259"/>
        <w:shd w:val="clear" w:color="auto" w:fill="FFFFFF"/>
        <w:spacing w:before="0" w:after="0"/>
        <w:ind w:left="2090" w:hanging="2090"/>
        <w:jc w:val="both"/>
      </w:pPr>
      <w:r>
        <w:rPr>
          <w:rStyle w:val="c37"/>
          <w:i/>
          <w:iCs/>
          <w:color w:val="000000"/>
        </w:rPr>
        <w:t>Регулятивные универсальные учебные действия:</w:t>
      </w:r>
    </w:p>
    <w:p w:rsidR="00CC48E2" w:rsidRDefault="00F67542">
      <w:pPr>
        <w:numPr>
          <w:ilvl w:val="0"/>
          <w:numId w:val="3"/>
        </w:numPr>
        <w:shd w:val="clear" w:color="auto" w:fill="FFFFFF"/>
        <w:ind w:left="1380" w:right="418" w:firstLine="710"/>
        <w:jc w:val="both"/>
      </w:pPr>
      <w:r>
        <w:rPr>
          <w:rStyle w:val="c0"/>
          <w:color w:val="000000"/>
        </w:rPr>
        <w:t>освоение способов решения проблем творческого харак</w:t>
      </w:r>
      <w:r>
        <w:rPr>
          <w:rStyle w:val="c0"/>
          <w:color w:val="000000"/>
        </w:rPr>
        <w:t>тера в жизненных ситуациях;</w:t>
      </w:r>
    </w:p>
    <w:p w:rsidR="00CC48E2" w:rsidRDefault="00F67542">
      <w:pPr>
        <w:numPr>
          <w:ilvl w:val="0"/>
          <w:numId w:val="3"/>
        </w:numPr>
        <w:shd w:val="clear" w:color="auto" w:fill="FFFFFF"/>
        <w:ind w:left="1380" w:right="408" w:firstLine="710"/>
        <w:jc w:val="both"/>
      </w:pPr>
      <w:r>
        <w:rPr>
          <w:rStyle w:val="c0"/>
          <w:color w:val="000000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процессеработы;</w:t>
      </w:r>
    </w:p>
    <w:p w:rsidR="00CC48E2" w:rsidRDefault="00F67542">
      <w:pPr>
        <w:numPr>
          <w:ilvl w:val="0"/>
          <w:numId w:val="3"/>
        </w:numPr>
        <w:shd w:val="clear" w:color="auto" w:fill="FFFFFF"/>
        <w:ind w:left="1380" w:right="416" w:firstLine="710"/>
        <w:jc w:val="both"/>
      </w:pPr>
      <w:r>
        <w:rPr>
          <w:rStyle w:val="c0"/>
          <w:color w:val="000000"/>
        </w:rPr>
        <w:t xml:space="preserve">оценивание получающегося творческого продукта и соотнесение его с изначальным </w:t>
      </w:r>
      <w:r>
        <w:rPr>
          <w:rStyle w:val="c0"/>
          <w:color w:val="000000"/>
        </w:rPr>
        <w:t>замыслом, выполнение по необходимости коррекции либо продукта, либо замысла,</w:t>
      </w:r>
    </w:p>
    <w:p w:rsidR="00CC48E2" w:rsidRDefault="00F67542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соотнесение целей свозможностями</w:t>
      </w:r>
    </w:p>
    <w:p w:rsidR="00CC48E2" w:rsidRDefault="00F67542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определение временных рамок</w:t>
      </w:r>
    </w:p>
    <w:p w:rsidR="00CC48E2" w:rsidRDefault="00F67542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определение шагов решениязадачи</w:t>
      </w:r>
    </w:p>
    <w:p w:rsidR="00CC48E2" w:rsidRDefault="00F67542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видение итогового результата</w:t>
      </w:r>
    </w:p>
    <w:p w:rsidR="00CC48E2" w:rsidRDefault="00F67542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распределение функций между участникамигруппы</w:t>
      </w:r>
    </w:p>
    <w:p w:rsidR="00CC48E2" w:rsidRDefault="00F67542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планировани</w:t>
      </w:r>
      <w:r>
        <w:rPr>
          <w:rStyle w:val="c0"/>
          <w:color w:val="000000"/>
        </w:rPr>
        <w:t>е последовательности шагов алгоритма для достижения цели;</w:t>
      </w:r>
    </w:p>
    <w:p w:rsidR="00CC48E2" w:rsidRDefault="00F67542">
      <w:pPr>
        <w:numPr>
          <w:ilvl w:val="0"/>
          <w:numId w:val="3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поиск ошибок в плане действий и внесение в негоизменений.</w:t>
      </w:r>
    </w:p>
    <w:p w:rsidR="00CC48E2" w:rsidRDefault="00F67542">
      <w:pPr>
        <w:pStyle w:val="c102"/>
        <w:shd w:val="clear" w:color="auto" w:fill="FFFFFF"/>
        <w:spacing w:before="0" w:after="0"/>
        <w:ind w:left="2090" w:hanging="2090"/>
        <w:jc w:val="both"/>
      </w:pPr>
      <w:r>
        <w:rPr>
          <w:rStyle w:val="c37"/>
          <w:i/>
          <w:iCs/>
          <w:color w:val="000000"/>
        </w:rPr>
        <w:t>Познавательные универсальные учебные действия:</w:t>
      </w:r>
    </w:p>
    <w:p w:rsidR="00CC48E2" w:rsidRDefault="00F67542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умение задавать вопросы</w:t>
      </w:r>
    </w:p>
    <w:p w:rsidR="00CC48E2" w:rsidRDefault="00F67542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умение получать помощь</w:t>
      </w:r>
    </w:p>
    <w:p w:rsidR="00CC48E2" w:rsidRDefault="00F67542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умение пользоваться справочной, научно-популяр</w:t>
      </w:r>
      <w:r>
        <w:rPr>
          <w:rStyle w:val="c0"/>
          <w:color w:val="000000"/>
        </w:rPr>
        <w:t>ной литературой, сайтами</w:t>
      </w:r>
    </w:p>
    <w:p w:rsidR="00CC48E2" w:rsidRDefault="00F67542">
      <w:pPr>
        <w:numPr>
          <w:ilvl w:val="0"/>
          <w:numId w:val="4"/>
        </w:numPr>
        <w:shd w:val="clear" w:color="auto" w:fill="FFFFFF"/>
        <w:ind w:left="1380" w:right="408" w:firstLine="710"/>
        <w:jc w:val="both"/>
      </w:pPr>
      <w:r>
        <w:rPr>
          <w:rStyle w:val="c0"/>
          <w:color w:val="000000"/>
        </w:rPr>
        <w:t>умение читать диаграммы, составлять шахматные задачи синтез – составление целого из частей, в том числе самостоятельное достраивание с восполнением недостающих компонентов;</w:t>
      </w:r>
    </w:p>
    <w:p w:rsidR="00CC48E2" w:rsidRDefault="00F67542">
      <w:pPr>
        <w:numPr>
          <w:ilvl w:val="0"/>
          <w:numId w:val="4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построение логической цепи рассуждений.</w:t>
      </w:r>
    </w:p>
    <w:p w:rsidR="00CC48E2" w:rsidRDefault="00F67542">
      <w:pPr>
        <w:pStyle w:val="c114"/>
        <w:shd w:val="clear" w:color="auto" w:fill="FFFFFF"/>
        <w:spacing w:before="0" w:after="0"/>
        <w:ind w:left="2090" w:hanging="1380"/>
        <w:jc w:val="both"/>
      </w:pPr>
      <w:r>
        <w:rPr>
          <w:rStyle w:val="c0"/>
          <w:color w:val="000000"/>
        </w:rPr>
        <w:t xml:space="preserve">Коммуникативные </w:t>
      </w:r>
      <w:r>
        <w:rPr>
          <w:rStyle w:val="c0"/>
          <w:color w:val="000000"/>
        </w:rPr>
        <w:t>универсальные учебные действия:</w:t>
      </w:r>
    </w:p>
    <w:p w:rsidR="00CC48E2" w:rsidRDefault="00F67542">
      <w:pPr>
        <w:numPr>
          <w:ilvl w:val="0"/>
          <w:numId w:val="5"/>
        </w:numPr>
        <w:shd w:val="clear" w:color="auto" w:fill="FFFFFF"/>
        <w:ind w:left="1380" w:right="408" w:firstLine="710"/>
        <w:jc w:val="both"/>
      </w:pPr>
      <w:r>
        <w:rPr>
          <w:rStyle w:val="c0"/>
          <w:color w:val="000000"/>
        </w:rPr>
        <w:t>умение обосновывать свою точку зрения (аргументировать, основываясь на предметном знании)</w:t>
      </w:r>
    </w:p>
    <w:p w:rsidR="00CC48E2" w:rsidRDefault="00F67542">
      <w:pPr>
        <w:numPr>
          <w:ilvl w:val="0"/>
          <w:numId w:val="5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способность принять другую точку зрения, отличную от своей;</w:t>
      </w:r>
    </w:p>
    <w:p w:rsidR="00CC48E2" w:rsidRDefault="00F67542">
      <w:pPr>
        <w:numPr>
          <w:ilvl w:val="0"/>
          <w:numId w:val="5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способность работать в команде;</w:t>
      </w:r>
    </w:p>
    <w:p w:rsidR="00CC48E2" w:rsidRDefault="00F67542">
      <w:pPr>
        <w:numPr>
          <w:ilvl w:val="0"/>
          <w:numId w:val="5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выслушивание собеседника и ведение диалога</w:t>
      </w:r>
      <w:r>
        <w:rPr>
          <w:rStyle w:val="c0"/>
          <w:color w:val="000000"/>
        </w:rPr>
        <w:t>.</w:t>
      </w:r>
    </w:p>
    <w:p w:rsidR="00CC48E2" w:rsidRDefault="00F67542">
      <w:pPr>
        <w:pStyle w:val="Heading1"/>
        <w:pBdr>
          <w:bottom w:val="single" w:sz="6" w:space="6" w:color="D6DDB9"/>
        </w:pBdr>
        <w:shd w:val="clear" w:color="auto" w:fill="FFFFFF"/>
        <w:ind w:left="1380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Предметные результаты освоения программы курса</w:t>
      </w:r>
    </w:p>
    <w:p w:rsidR="00CC48E2" w:rsidRDefault="00F67542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Познакомить с шахматными терминами и шахматным кодексом.</w:t>
      </w:r>
    </w:p>
    <w:p w:rsidR="00CC48E2" w:rsidRDefault="00F67542">
      <w:pPr>
        <w:numPr>
          <w:ilvl w:val="0"/>
          <w:numId w:val="6"/>
        </w:numPr>
        <w:shd w:val="clear" w:color="auto" w:fill="FFFFFF"/>
        <w:ind w:left="1380" w:right="410" w:firstLine="710"/>
        <w:jc w:val="both"/>
      </w:pPr>
      <w:r>
        <w:rPr>
          <w:rStyle w:val="c0"/>
          <w:color w:val="000000"/>
        </w:rPr>
        <w:t>Научить играть каждой фигурой в отдельности и в совокупности с другими фигурами.</w:t>
      </w:r>
    </w:p>
    <w:p w:rsidR="00CC48E2" w:rsidRDefault="00F67542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 ставить мат с разных позиций.</w:t>
      </w:r>
    </w:p>
    <w:p w:rsidR="00CC48E2" w:rsidRDefault="00F67542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</w:t>
      </w:r>
      <w:r>
        <w:rPr>
          <w:rStyle w:val="c0"/>
          <w:color w:val="000000"/>
        </w:rPr>
        <w:t xml:space="preserve"> решать задачи на мат в несколько ходов.</w:t>
      </w:r>
    </w:p>
    <w:p w:rsidR="00CC48E2" w:rsidRDefault="00F67542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 записывать шахматную партию.</w:t>
      </w:r>
    </w:p>
    <w:p w:rsidR="00CC48E2" w:rsidRDefault="00F67542">
      <w:pPr>
        <w:numPr>
          <w:ilvl w:val="0"/>
          <w:numId w:val="6"/>
        </w:numPr>
        <w:shd w:val="clear" w:color="auto" w:fill="FFFFFF"/>
        <w:ind w:left="1380" w:firstLine="710"/>
        <w:jc w:val="both"/>
      </w:pPr>
      <w:r>
        <w:rPr>
          <w:rStyle w:val="c0"/>
          <w:color w:val="000000"/>
        </w:rPr>
        <w:t>Сформировать умение проводить комбинации.</w:t>
      </w:r>
    </w:p>
    <w:p w:rsidR="00CC48E2" w:rsidRDefault="00F67542">
      <w:pPr>
        <w:numPr>
          <w:ilvl w:val="0"/>
          <w:numId w:val="6"/>
        </w:numPr>
        <w:shd w:val="clear" w:color="auto" w:fill="FFFFFF"/>
        <w:ind w:left="1380" w:right="418" w:firstLine="710"/>
        <w:jc w:val="both"/>
      </w:pPr>
      <w:r>
        <w:rPr>
          <w:rStyle w:val="c0"/>
          <w:color w:val="000000"/>
        </w:rPr>
        <w:t>Развивать восприятие, внимание, воображение, память, мышление, начальные формы волевого управления поведением.</w:t>
      </w:r>
    </w:p>
    <w:p w:rsidR="00CC48E2" w:rsidRDefault="00CC48E2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rStyle w:val="c7"/>
          <w:b/>
          <w:color w:val="000000"/>
          <w:sz w:val="24"/>
          <w:szCs w:val="24"/>
        </w:rPr>
      </w:pPr>
    </w:p>
    <w:p w:rsidR="00CC48E2" w:rsidRDefault="00CC48E2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rStyle w:val="c7"/>
          <w:b/>
          <w:color w:val="000000"/>
          <w:sz w:val="24"/>
          <w:szCs w:val="24"/>
        </w:rPr>
      </w:pPr>
    </w:p>
    <w:p w:rsidR="00CC48E2" w:rsidRDefault="00F67542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b/>
          <w:color w:val="000000"/>
          <w:sz w:val="24"/>
          <w:szCs w:val="24"/>
        </w:rPr>
        <w:lastRenderedPageBreak/>
        <w:t xml:space="preserve">Содержание </w:t>
      </w:r>
      <w:r>
        <w:rPr>
          <w:rStyle w:val="c7"/>
          <w:b/>
          <w:color w:val="000000"/>
          <w:sz w:val="24"/>
          <w:szCs w:val="24"/>
        </w:rPr>
        <w:t>курса.</w:t>
      </w:r>
    </w:p>
    <w:p w:rsidR="00CC48E2" w:rsidRDefault="00F67542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 xml:space="preserve">1.Организационный момент. Знакомство. </w:t>
      </w:r>
      <w:r>
        <w:rPr>
          <w:rStyle w:val="c0"/>
          <w:color w:val="000000"/>
          <w:sz w:val="24"/>
          <w:szCs w:val="24"/>
        </w:rPr>
        <w:t>Организационное занятие. Знакомство с детьми. Постановка задач на год</w:t>
      </w:r>
      <w:r>
        <w:rPr>
          <w:rStyle w:val="c0"/>
          <w:color w:val="000000"/>
        </w:rPr>
        <w:t xml:space="preserve">. </w:t>
      </w:r>
      <w:r>
        <w:rPr>
          <w:rStyle w:val="c0"/>
          <w:color w:val="000000"/>
          <w:sz w:val="24"/>
          <w:szCs w:val="24"/>
        </w:rPr>
        <w:t>Правилатехники безопасности.</w:t>
      </w:r>
    </w:p>
    <w:p w:rsidR="00CC48E2" w:rsidRDefault="00F67542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 xml:space="preserve">2.Повторение материала изученного за год. </w:t>
      </w:r>
      <w:r>
        <w:rPr>
          <w:rStyle w:val="c0"/>
          <w:color w:val="000000"/>
          <w:sz w:val="24"/>
          <w:szCs w:val="24"/>
        </w:rPr>
        <w:t>Этика поведения шахматиста во время игры.</w:t>
      </w:r>
    </w:p>
    <w:p w:rsidR="00CC48E2" w:rsidRDefault="00F67542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3.Разбор дебютов</w:t>
      </w:r>
      <w:r>
        <w:rPr>
          <w:rStyle w:val="c165"/>
          <w:b/>
          <w:bCs/>
          <w:color w:val="000000"/>
          <w:sz w:val="24"/>
          <w:szCs w:val="24"/>
        </w:rPr>
        <w:t xml:space="preserve">. </w:t>
      </w:r>
      <w:r>
        <w:rPr>
          <w:rStyle w:val="c0"/>
          <w:color w:val="000000"/>
          <w:sz w:val="24"/>
          <w:szCs w:val="24"/>
        </w:rPr>
        <w:t>Дебют. Пр</w:t>
      </w:r>
      <w:r>
        <w:rPr>
          <w:rStyle w:val="c0"/>
          <w:color w:val="000000"/>
          <w:sz w:val="24"/>
          <w:szCs w:val="24"/>
        </w:rPr>
        <w:t>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</w:t>
      </w:r>
    </w:p>
    <w:p w:rsidR="00CC48E2" w:rsidRDefault="00F67542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4.Три правила дебюта.</w:t>
      </w:r>
    </w:p>
    <w:p w:rsidR="00CC48E2" w:rsidRDefault="00F67542">
      <w:pPr>
        <w:pStyle w:val="c59"/>
        <w:shd w:val="clear" w:color="auto" w:fill="FFFFFF"/>
        <w:spacing w:before="0" w:after="0"/>
        <w:ind w:left="1380" w:hanging="1380"/>
        <w:jc w:val="both"/>
      </w:pPr>
      <w:r>
        <w:rPr>
          <w:rStyle w:val="c0"/>
          <w:color w:val="000000"/>
        </w:rPr>
        <w:t xml:space="preserve">Различные системы </w:t>
      </w:r>
      <w:r>
        <w:rPr>
          <w:rStyle w:val="c0"/>
          <w:color w:val="000000"/>
        </w:rPr>
        <w:t>проведения шахматных турниров.</w:t>
      </w:r>
    </w:p>
    <w:p w:rsidR="00CC48E2" w:rsidRDefault="00F67542">
      <w:pPr>
        <w:pStyle w:val="c51"/>
        <w:shd w:val="clear" w:color="auto" w:fill="FFFFFF"/>
        <w:spacing w:before="0" w:after="0"/>
        <w:ind w:left="1380" w:right="688" w:hanging="138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Особенности шахматной борьбы. Игровые пути шахматной доски. Обозначение поля </w:t>
      </w:r>
    </w:p>
    <w:p w:rsidR="00CC48E2" w:rsidRDefault="00F67542">
      <w:pPr>
        <w:pStyle w:val="c51"/>
        <w:shd w:val="clear" w:color="auto" w:fill="FFFFFF"/>
        <w:spacing w:before="0" w:after="0"/>
        <w:ind w:left="1380" w:right="688" w:hanging="138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шахматной доски, о шахматных фигурах; шахматной нотации. Ходы фигур, поле под </w:t>
      </w:r>
    </w:p>
    <w:p w:rsidR="00CC48E2" w:rsidRDefault="00F67542">
      <w:pPr>
        <w:pStyle w:val="c51"/>
        <w:shd w:val="clear" w:color="auto" w:fill="FFFFFF"/>
        <w:spacing w:before="0" w:after="0"/>
        <w:ind w:left="1380" w:right="688" w:hanging="1380"/>
        <w:jc w:val="both"/>
        <w:rPr>
          <w:rStyle w:val="c0"/>
          <w:color w:val="000000"/>
        </w:rPr>
      </w:pPr>
      <w:r>
        <w:rPr>
          <w:rStyle w:val="c0"/>
          <w:color w:val="000000"/>
        </w:rPr>
        <w:t>ударом. Цель игры в шахматы. Шахматные ситуации (шах, мат, пат). Рок</w:t>
      </w:r>
      <w:r>
        <w:rPr>
          <w:rStyle w:val="c0"/>
          <w:color w:val="000000"/>
        </w:rPr>
        <w:t xml:space="preserve">ировка. </w:t>
      </w:r>
    </w:p>
    <w:p w:rsidR="00CC48E2" w:rsidRDefault="00F67542">
      <w:pPr>
        <w:pStyle w:val="c51"/>
        <w:shd w:val="clear" w:color="auto" w:fill="FFFFFF"/>
        <w:spacing w:before="0" w:after="0"/>
        <w:ind w:left="1380" w:right="688" w:hanging="1380"/>
        <w:jc w:val="both"/>
      </w:pPr>
      <w:r>
        <w:rPr>
          <w:rStyle w:val="c0"/>
          <w:color w:val="000000"/>
        </w:rPr>
        <w:t>Взятие на проходе. Превращение пешки. О правах и обязанностях игрока.</w:t>
      </w:r>
    </w:p>
    <w:p w:rsidR="00CC48E2" w:rsidRDefault="00F67542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 xml:space="preserve">5.Нападение и защита. Размен. </w:t>
      </w:r>
      <w:r>
        <w:rPr>
          <w:rStyle w:val="c0"/>
          <w:color w:val="000000"/>
          <w:sz w:val="24"/>
          <w:szCs w:val="24"/>
        </w:rPr>
        <w:t>Сравнительная ценность фигур. Размен. Изчего состоит шахматная партия: начало (дебют), середина (миттельшпиль),  окончание (эндшпиль). Десять прави</w:t>
      </w:r>
      <w:r>
        <w:rPr>
          <w:rStyle w:val="c0"/>
          <w:color w:val="000000"/>
          <w:sz w:val="24"/>
          <w:szCs w:val="24"/>
        </w:rPr>
        <w:t>л для начинающих в дебюте. Записи партии. Различные виды преимущества.</w:t>
      </w:r>
    </w:p>
    <w:p w:rsidR="00CC48E2" w:rsidRDefault="00F67542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6.«Силовые» методы в шахматах.</w:t>
      </w:r>
    </w:p>
    <w:p w:rsidR="00CC48E2" w:rsidRDefault="00F67542">
      <w:pPr>
        <w:pStyle w:val="c82"/>
        <w:shd w:val="clear" w:color="auto" w:fill="FFFFFF"/>
        <w:spacing w:before="0" w:after="0"/>
        <w:jc w:val="both"/>
      </w:pPr>
      <w:r>
        <w:rPr>
          <w:rStyle w:val="c0"/>
          <w:color w:val="000000"/>
        </w:rPr>
        <w:t>Силовые методы борьбы. Оценка позиции. Шахматные разряды и звания. Рейтинг-лист.</w:t>
      </w:r>
    </w:p>
    <w:p w:rsidR="00CC48E2" w:rsidRDefault="00F67542">
      <w:pPr>
        <w:pStyle w:val="Heading1"/>
        <w:keepNext w:val="0"/>
        <w:pBdr>
          <w:bottom w:val="single" w:sz="6" w:space="0" w:color="D6DDB9"/>
        </w:pBdr>
        <w:shd w:val="clear" w:color="auto" w:fill="FFFFFF"/>
        <w:jc w:val="both"/>
        <w:rPr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 xml:space="preserve">Активность – важнейший принцип игры шахмат. </w:t>
      </w:r>
      <w:r>
        <w:rPr>
          <w:rStyle w:val="c0"/>
          <w:color w:val="000000"/>
          <w:sz w:val="24"/>
          <w:szCs w:val="24"/>
        </w:rPr>
        <w:t>Простейшие схемы достижения м</w:t>
      </w:r>
      <w:r>
        <w:rPr>
          <w:rStyle w:val="c0"/>
          <w:color w:val="000000"/>
          <w:sz w:val="24"/>
          <w:szCs w:val="24"/>
        </w:rPr>
        <w:t>атовых ситуаций. Мат</w:t>
      </w:r>
    </w:p>
    <w:p w:rsidR="00CC48E2" w:rsidRDefault="00F67542">
      <w:pPr>
        <w:jc w:val="both"/>
      </w:pPr>
      <w:r>
        <w:t>Режим занятий: 1 раз в неделю (1 час).</w:t>
      </w:r>
    </w:p>
    <w:p w:rsidR="00CC48E2" w:rsidRDefault="00F67542">
      <w:pPr>
        <w:jc w:val="both"/>
      </w:pPr>
      <w:r>
        <w:rPr>
          <w:b/>
        </w:rPr>
        <w:t xml:space="preserve">Воспитательная работа. </w:t>
      </w:r>
      <w:r>
        <w:t>Главной задачей в занятиях с юными спортсменами является воспитание высоких морально-волевых качеств, преданности Родине, чувства коллективизма,  дисциплинированности и труд</w:t>
      </w:r>
      <w:r>
        <w:t>олюбия. Важную роль в нравственном воспитании юных спортсменов играет непосредственно спортивная деятельность, которая предоставляет большие возможности для воспитания всех этих качеств</w:t>
      </w:r>
    </w:p>
    <w:p w:rsidR="00CC48E2" w:rsidRDefault="00CC48E2">
      <w:pPr>
        <w:jc w:val="both"/>
        <w:rPr>
          <w:b/>
        </w:rPr>
      </w:pPr>
    </w:p>
    <w:p w:rsidR="00CC48E2" w:rsidRDefault="00F67542">
      <w:pPr>
        <w:jc w:val="both"/>
        <w:rPr>
          <w:b/>
        </w:rPr>
      </w:pPr>
      <w:r>
        <w:rPr>
          <w:b/>
        </w:rPr>
        <w:t>Тематический план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4252"/>
        <w:gridCol w:w="1418"/>
        <w:gridCol w:w="1419"/>
        <w:gridCol w:w="1382"/>
      </w:tblGrid>
      <w:tr w:rsidR="00CC48E2">
        <w:trPr>
          <w:trHeight w:val="435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№№</w:t>
            </w:r>
          </w:p>
          <w:p w:rsidR="00CC48E2" w:rsidRDefault="00F67542">
            <w:pPr>
              <w:jc w:val="both"/>
            </w:pPr>
            <w:r>
              <w:t>п\п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Тема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Количество часов</w:t>
            </w:r>
          </w:p>
        </w:tc>
      </w:tr>
      <w:tr w:rsidR="00CC48E2">
        <w:trPr>
          <w:trHeight w:val="390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теория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практика</w:t>
            </w:r>
          </w:p>
        </w:tc>
      </w:tr>
      <w:tr w:rsidR="00CC48E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Вводное занятие. Техника безопасности.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История и легенды о возникновении шахмат.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Основные принадлежности и правила игры в шахматы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</w:t>
            </w:r>
          </w:p>
        </w:tc>
      </w:tr>
      <w:tr w:rsidR="00CC48E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Ценность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Простейшие схемы достижения матовых ситуаций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</w:t>
            </w:r>
          </w:p>
        </w:tc>
      </w:tr>
      <w:tr w:rsidR="00CC48E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Права и обязанности игроков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Тактика.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8</w:t>
            </w:r>
          </w:p>
        </w:tc>
      </w:tr>
      <w:tr w:rsidR="00CC48E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Эндшпиль.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</w:tr>
      <w:tr w:rsidR="00CC48E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Дебют. </w:t>
            </w:r>
            <w: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</w:tr>
      <w:tr w:rsidR="00CC48E2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15</w:t>
            </w:r>
          </w:p>
        </w:tc>
      </w:tr>
    </w:tbl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CC48E2">
      <w:pPr>
        <w:jc w:val="both"/>
      </w:pPr>
    </w:p>
    <w:p w:rsidR="00CC48E2" w:rsidRDefault="00F67542">
      <w:pPr>
        <w:pStyle w:val="Heading2"/>
        <w:jc w:val="both"/>
        <w:rPr>
          <w:b/>
          <w:szCs w:val="24"/>
        </w:rPr>
      </w:pPr>
      <w:r>
        <w:rPr>
          <w:b/>
          <w:szCs w:val="24"/>
        </w:rPr>
        <w:t>Календарно-тематический план</w:t>
      </w:r>
    </w:p>
    <w:p w:rsidR="00CC48E2" w:rsidRDefault="00F67542">
      <w:pPr>
        <w:jc w:val="both"/>
      </w:pPr>
      <w:r>
        <w:t>Режим занятий: 1 раз в неделю (34 час).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820"/>
        <w:gridCol w:w="795"/>
        <w:gridCol w:w="3128"/>
        <w:gridCol w:w="1146"/>
        <w:gridCol w:w="1283"/>
        <w:gridCol w:w="1874"/>
      </w:tblGrid>
      <w:tr w:rsidR="00CC48E2">
        <w:trPr>
          <w:trHeight w:val="43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№№</w:t>
            </w:r>
          </w:p>
          <w:p w:rsidR="00CC48E2" w:rsidRDefault="00F67542">
            <w:pPr>
              <w:jc w:val="both"/>
            </w:pPr>
            <w:r>
              <w:t>п.п.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дата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Тема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Количество часов</w:t>
            </w:r>
          </w:p>
        </w:tc>
      </w:tr>
      <w:tr w:rsidR="00CC48E2">
        <w:trPr>
          <w:trHeight w:val="39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По плану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Факт.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всего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теория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практика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  <w:p w:rsidR="00CC48E2" w:rsidRDefault="00CC48E2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05.09</w:t>
            </w:r>
          </w:p>
          <w:p w:rsidR="00CC48E2" w:rsidRDefault="00CC48E2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Вводное занятие. Техника безопасности.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</w:t>
            </w:r>
          </w:p>
          <w:p w:rsidR="00CC48E2" w:rsidRDefault="00CC48E2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12.09</w:t>
            </w:r>
          </w:p>
          <w:p w:rsidR="00CC48E2" w:rsidRDefault="00CC48E2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История и легенды о возникновении шахмат.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</w:t>
            </w:r>
          </w:p>
          <w:p w:rsidR="00CC48E2" w:rsidRDefault="00CC48E2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19.09</w:t>
            </w:r>
          </w:p>
          <w:p w:rsidR="00CC48E2" w:rsidRDefault="00CC48E2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Шахматная доска: вертикали, горизонтали и диагонали, </w:t>
            </w:r>
          </w:p>
          <w:p w:rsidR="00CC48E2" w:rsidRDefault="00F67542">
            <w:pPr>
              <w:jc w:val="both"/>
            </w:pPr>
            <w:r>
              <w:t>обозначения полей.</w:t>
            </w:r>
            <w:r>
              <w:tab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4</w:t>
            </w:r>
          </w:p>
          <w:p w:rsidR="00CC48E2" w:rsidRDefault="00F67542">
            <w:pPr>
              <w:jc w:val="both"/>
            </w:pPr>
            <w:r>
              <w:t>5</w:t>
            </w:r>
          </w:p>
          <w:p w:rsidR="00CC48E2" w:rsidRDefault="00CC48E2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26.09</w:t>
            </w:r>
          </w:p>
          <w:p w:rsidR="00CC48E2" w:rsidRDefault="00F67542">
            <w:pPr>
              <w:jc w:val="both"/>
            </w:pPr>
            <w:r>
              <w:t>03.10</w:t>
            </w:r>
          </w:p>
          <w:p w:rsidR="00CC48E2" w:rsidRDefault="00CC48E2">
            <w:pPr>
              <w:jc w:val="both"/>
              <w:rPr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Изложение </w:t>
            </w:r>
            <w:r>
              <w:t>правил передвижения фигур с упражнениями.</w:t>
            </w:r>
            <w:r>
              <w:tab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10.10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Рокировка. 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17.10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Взятие на проходе.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24.10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Исход игры: шах, мат, пат, ничья.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07.11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Одинарный, двойной и вскрытый шахи.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14.11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Превращение </w:t>
            </w:r>
            <w:r>
              <w:t>пешки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21.11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Права и обязанности игроков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28.11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Линейный мат. </w:t>
            </w:r>
            <w:r>
              <w:tab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05.12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Мат королем и ферзем.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12.12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Мат королем и ладьей.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19.12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Разбор типовых позиций к темам занятий №№ 9-13 </w:t>
            </w:r>
            <w:r>
              <w:tab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26.12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Этика поведения во время партии. О типовой ценности фигур и об обмене фигурами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09.01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Как записываются партии.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16.01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Стадии шахматной партии: дебют, миттельшпиль, эндшпиль. Как можно проиграть партию за 2,3,4 хода. </w:t>
            </w:r>
            <w:r>
              <w:tab/>
            </w:r>
            <w:r>
              <w:tab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23.01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 нападении, основанном на создании удара, направленного на фигуру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lastRenderedPageBreak/>
              <w:t>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30.01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 нападении, основанном на устранении защищающего удара, направленного на фигуру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06.02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О защите, основанной на создании удара, </w:t>
            </w:r>
            <w:r>
              <w:t>направленного на фигуру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13.02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 защите, основанной на избавлении от нападающего удара, направленного на фигуру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20.02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Позиции и задания к темам занятий №№ 18-21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27.02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 нападении одной фигурой на несколько фигур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05.03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 сквозном нападении на фигуры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12.03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 сочетании простого и вскрытого нападений на несколько фигур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19.03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 сочетании разнообразий приемов, на которых основано нападение на несколько фигур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02.04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 защите от нападения на несколько фигур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09.04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Позиции и задания к темам занятий №№ 23-27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16.04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Об угрозе мата в один ход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23.04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О создании угрозы мата в один ход, основанном на взаимодействии двух фигур, один из которых ферзь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30.04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 создании угрозы мата в один ход, основанном на взаимодействии двух фигур, среди которых нет ферзя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07.05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О </w:t>
            </w:r>
            <w:r>
              <w:t>противодействии осуществлению угрозы мата в один ход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13.05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О полезных и опрометчивых шахах. </w:t>
            </w:r>
          </w:p>
          <w:p w:rsidR="00CC48E2" w:rsidRDefault="00F67542">
            <w:pPr>
              <w:jc w:val="both"/>
            </w:pPr>
            <w:r>
              <w:t>О преждевременных ходах ферзем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20.05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О принципах разыгрывания дебюта. О том, как в дебюте нередко создаются препятствия фигуре своими</w:t>
            </w:r>
            <w:r>
              <w:t xml:space="preserve"> </w:t>
            </w:r>
            <w:r>
              <w:lastRenderedPageBreak/>
              <w:t>же фигурами.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lastRenderedPageBreak/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0,5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 xml:space="preserve">Итого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34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F67542">
            <w:pPr>
              <w:jc w:val="both"/>
            </w:pPr>
            <w:r>
              <w:t>15</w:t>
            </w:r>
          </w:p>
        </w:tc>
      </w:tr>
      <w:tr w:rsidR="00CC48E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8E2" w:rsidRDefault="00CC48E2">
            <w:pPr>
              <w:jc w:val="both"/>
            </w:pPr>
          </w:p>
        </w:tc>
      </w:tr>
    </w:tbl>
    <w:p w:rsidR="00CC48E2" w:rsidRDefault="00CC48E2">
      <w:pPr>
        <w:spacing w:before="280"/>
        <w:jc w:val="both"/>
      </w:pPr>
    </w:p>
    <w:p w:rsidR="00CC48E2" w:rsidRDefault="00CC48E2">
      <w:pPr>
        <w:tabs>
          <w:tab w:val="left" w:pos="3828"/>
        </w:tabs>
        <w:jc w:val="center"/>
        <w:rPr>
          <w:sz w:val="28"/>
          <w:szCs w:val="28"/>
        </w:rPr>
      </w:pPr>
    </w:p>
    <w:p w:rsidR="00CC48E2" w:rsidRDefault="00CC48E2">
      <w:pPr>
        <w:tabs>
          <w:tab w:val="left" w:pos="3828"/>
        </w:tabs>
        <w:jc w:val="center"/>
        <w:rPr>
          <w:sz w:val="28"/>
          <w:szCs w:val="28"/>
        </w:rPr>
      </w:pPr>
    </w:p>
    <w:p w:rsidR="00CC48E2" w:rsidRDefault="00CC48E2">
      <w:pPr>
        <w:tabs>
          <w:tab w:val="left" w:pos="3828"/>
        </w:tabs>
        <w:jc w:val="center"/>
      </w:pPr>
    </w:p>
    <w:sectPr w:rsidR="00CC48E2" w:rsidSect="00CC48E2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42" w:rsidRDefault="00F67542" w:rsidP="00CC48E2">
      <w:r>
        <w:separator/>
      </w:r>
    </w:p>
  </w:endnote>
  <w:endnote w:type="continuationSeparator" w:id="1">
    <w:p w:rsidR="00F67542" w:rsidRDefault="00F67542" w:rsidP="00CC4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59984"/>
      <w:docPartObj>
        <w:docPartGallery w:val="Page Numbers (Bottom of Page)"/>
        <w:docPartUnique/>
      </w:docPartObj>
    </w:sdtPr>
    <w:sdtContent>
      <w:p w:rsidR="00CC48E2" w:rsidRDefault="00CC48E2">
        <w:pPr>
          <w:pStyle w:val="Footer"/>
          <w:jc w:val="right"/>
        </w:pPr>
        <w:r>
          <w:fldChar w:fldCharType="begin"/>
        </w:r>
        <w:r w:rsidR="00F67542">
          <w:instrText>PAGE</w:instrText>
        </w:r>
        <w:r>
          <w:fldChar w:fldCharType="separate"/>
        </w:r>
        <w:r w:rsidR="000251A4">
          <w:rPr>
            <w:noProof/>
          </w:rPr>
          <w:t>2</w:t>
        </w:r>
        <w:r>
          <w:fldChar w:fldCharType="end"/>
        </w:r>
      </w:p>
    </w:sdtContent>
  </w:sdt>
  <w:p w:rsidR="00CC48E2" w:rsidRDefault="00CC4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42" w:rsidRDefault="00F67542" w:rsidP="00CC48E2">
      <w:r>
        <w:separator/>
      </w:r>
    </w:p>
  </w:footnote>
  <w:footnote w:type="continuationSeparator" w:id="1">
    <w:p w:rsidR="00F67542" w:rsidRDefault="00F67542" w:rsidP="00CC4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E2" w:rsidRDefault="00CC48E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B8A"/>
    <w:multiLevelType w:val="multilevel"/>
    <w:tmpl w:val="945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50686"/>
    <w:multiLevelType w:val="multilevel"/>
    <w:tmpl w:val="EFB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B667732"/>
    <w:multiLevelType w:val="multilevel"/>
    <w:tmpl w:val="121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52B4D16"/>
    <w:multiLevelType w:val="multilevel"/>
    <w:tmpl w:val="1536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40B388F"/>
    <w:multiLevelType w:val="multilevel"/>
    <w:tmpl w:val="F05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75F079C"/>
    <w:multiLevelType w:val="multilevel"/>
    <w:tmpl w:val="4E0C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7B583413"/>
    <w:multiLevelType w:val="multilevel"/>
    <w:tmpl w:val="DD328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8E2"/>
    <w:rsid w:val="000251A4"/>
    <w:rsid w:val="00CC48E2"/>
    <w:rsid w:val="00F6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8764B"/>
    <w:pPr>
      <w:keepNext/>
      <w:jc w:val="center"/>
      <w:outlineLvl w:val="0"/>
    </w:pPr>
    <w:rPr>
      <w:sz w:val="32"/>
      <w:szCs w:val="20"/>
    </w:rPr>
  </w:style>
  <w:style w:type="paragraph" w:customStyle="1" w:styleId="Heading2">
    <w:name w:val="Heading 2"/>
    <w:basedOn w:val="a"/>
    <w:qFormat/>
    <w:rsid w:val="00C8764B"/>
    <w:pPr>
      <w:keepNext/>
      <w:jc w:val="right"/>
      <w:outlineLvl w:val="1"/>
    </w:pPr>
    <w:rPr>
      <w:szCs w:val="20"/>
    </w:rPr>
  </w:style>
  <w:style w:type="character" w:customStyle="1" w:styleId="1">
    <w:name w:val="Заголовок 1 Знак"/>
    <w:basedOn w:val="a0"/>
    <w:link w:val="Footer"/>
    <w:qFormat/>
    <w:rsid w:val="00C8764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">
    <w:name w:val="Заголовок 2 Знак"/>
    <w:basedOn w:val="a0"/>
    <w:qFormat/>
    <w:rsid w:val="00C876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C8764B"/>
  </w:style>
  <w:style w:type="character" w:customStyle="1" w:styleId="a5">
    <w:name w:val="Нижний колонтитул Знак"/>
    <w:basedOn w:val="a0"/>
    <w:uiPriority w:val="99"/>
    <w:qFormat/>
    <w:rsid w:val="00C87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C8764B"/>
  </w:style>
  <w:style w:type="character" w:customStyle="1" w:styleId="c0">
    <w:name w:val="c0"/>
    <w:basedOn w:val="a0"/>
    <w:qFormat/>
    <w:rsid w:val="00C8764B"/>
  </w:style>
  <w:style w:type="character" w:customStyle="1" w:styleId="c37">
    <w:name w:val="c37"/>
    <w:basedOn w:val="a0"/>
    <w:qFormat/>
    <w:rsid w:val="00C8764B"/>
  </w:style>
  <w:style w:type="character" w:customStyle="1" w:styleId="c165">
    <w:name w:val="c165"/>
    <w:basedOn w:val="a0"/>
    <w:qFormat/>
    <w:rsid w:val="00C8764B"/>
  </w:style>
  <w:style w:type="character" w:customStyle="1" w:styleId="ListLabel1">
    <w:name w:val="ListLabel 1"/>
    <w:qFormat/>
    <w:rsid w:val="00C8764B"/>
    <w:rPr>
      <w:sz w:val="28"/>
    </w:rPr>
  </w:style>
  <w:style w:type="character" w:customStyle="1" w:styleId="ListLabel2">
    <w:name w:val="ListLabel 2"/>
    <w:qFormat/>
    <w:rsid w:val="00C8764B"/>
    <w:rPr>
      <w:sz w:val="20"/>
    </w:rPr>
  </w:style>
  <w:style w:type="character" w:customStyle="1" w:styleId="ListLabel3">
    <w:name w:val="ListLabel 3"/>
    <w:qFormat/>
    <w:rsid w:val="00C8764B"/>
    <w:rPr>
      <w:sz w:val="20"/>
    </w:rPr>
  </w:style>
  <w:style w:type="character" w:customStyle="1" w:styleId="ListLabel4">
    <w:name w:val="ListLabel 4"/>
    <w:qFormat/>
    <w:rsid w:val="00C8764B"/>
    <w:rPr>
      <w:sz w:val="20"/>
    </w:rPr>
  </w:style>
  <w:style w:type="character" w:customStyle="1" w:styleId="ListLabel5">
    <w:name w:val="ListLabel 5"/>
    <w:qFormat/>
    <w:rsid w:val="00C8764B"/>
    <w:rPr>
      <w:sz w:val="20"/>
    </w:rPr>
  </w:style>
  <w:style w:type="character" w:customStyle="1" w:styleId="ListLabel6">
    <w:name w:val="ListLabel 6"/>
    <w:qFormat/>
    <w:rsid w:val="00C8764B"/>
    <w:rPr>
      <w:sz w:val="20"/>
    </w:rPr>
  </w:style>
  <w:style w:type="character" w:customStyle="1" w:styleId="ListLabel7">
    <w:name w:val="ListLabel 7"/>
    <w:qFormat/>
    <w:rsid w:val="00C8764B"/>
    <w:rPr>
      <w:sz w:val="20"/>
    </w:rPr>
  </w:style>
  <w:style w:type="character" w:customStyle="1" w:styleId="ListLabel8">
    <w:name w:val="ListLabel 8"/>
    <w:qFormat/>
    <w:rsid w:val="00C8764B"/>
    <w:rPr>
      <w:sz w:val="20"/>
    </w:rPr>
  </w:style>
  <w:style w:type="character" w:customStyle="1" w:styleId="ListLabel9">
    <w:name w:val="ListLabel 9"/>
    <w:qFormat/>
    <w:rsid w:val="00C8764B"/>
    <w:rPr>
      <w:sz w:val="20"/>
    </w:rPr>
  </w:style>
  <w:style w:type="character" w:customStyle="1" w:styleId="ListLabel10">
    <w:name w:val="ListLabel 10"/>
    <w:qFormat/>
    <w:rsid w:val="00C8764B"/>
    <w:rPr>
      <w:sz w:val="28"/>
    </w:rPr>
  </w:style>
  <w:style w:type="character" w:customStyle="1" w:styleId="ListLabel11">
    <w:name w:val="ListLabel 11"/>
    <w:qFormat/>
    <w:rsid w:val="00C8764B"/>
    <w:rPr>
      <w:sz w:val="20"/>
    </w:rPr>
  </w:style>
  <w:style w:type="character" w:customStyle="1" w:styleId="ListLabel12">
    <w:name w:val="ListLabel 12"/>
    <w:qFormat/>
    <w:rsid w:val="00C8764B"/>
    <w:rPr>
      <w:sz w:val="20"/>
    </w:rPr>
  </w:style>
  <w:style w:type="character" w:customStyle="1" w:styleId="ListLabel13">
    <w:name w:val="ListLabel 13"/>
    <w:qFormat/>
    <w:rsid w:val="00C8764B"/>
    <w:rPr>
      <w:sz w:val="20"/>
    </w:rPr>
  </w:style>
  <w:style w:type="character" w:customStyle="1" w:styleId="ListLabel14">
    <w:name w:val="ListLabel 14"/>
    <w:qFormat/>
    <w:rsid w:val="00C8764B"/>
    <w:rPr>
      <w:sz w:val="20"/>
    </w:rPr>
  </w:style>
  <w:style w:type="character" w:customStyle="1" w:styleId="ListLabel15">
    <w:name w:val="ListLabel 15"/>
    <w:qFormat/>
    <w:rsid w:val="00C8764B"/>
    <w:rPr>
      <w:sz w:val="20"/>
    </w:rPr>
  </w:style>
  <w:style w:type="character" w:customStyle="1" w:styleId="ListLabel16">
    <w:name w:val="ListLabel 16"/>
    <w:qFormat/>
    <w:rsid w:val="00C8764B"/>
    <w:rPr>
      <w:sz w:val="20"/>
    </w:rPr>
  </w:style>
  <w:style w:type="character" w:customStyle="1" w:styleId="ListLabel17">
    <w:name w:val="ListLabel 17"/>
    <w:qFormat/>
    <w:rsid w:val="00C8764B"/>
    <w:rPr>
      <w:sz w:val="20"/>
    </w:rPr>
  </w:style>
  <w:style w:type="character" w:customStyle="1" w:styleId="ListLabel18">
    <w:name w:val="ListLabel 18"/>
    <w:qFormat/>
    <w:rsid w:val="00C8764B"/>
    <w:rPr>
      <w:sz w:val="20"/>
    </w:rPr>
  </w:style>
  <w:style w:type="character" w:customStyle="1" w:styleId="ListLabel19">
    <w:name w:val="ListLabel 19"/>
    <w:qFormat/>
    <w:rsid w:val="00C8764B"/>
    <w:rPr>
      <w:sz w:val="28"/>
    </w:rPr>
  </w:style>
  <w:style w:type="character" w:customStyle="1" w:styleId="ListLabel20">
    <w:name w:val="ListLabel 20"/>
    <w:qFormat/>
    <w:rsid w:val="00C8764B"/>
    <w:rPr>
      <w:sz w:val="20"/>
    </w:rPr>
  </w:style>
  <w:style w:type="character" w:customStyle="1" w:styleId="ListLabel21">
    <w:name w:val="ListLabel 21"/>
    <w:qFormat/>
    <w:rsid w:val="00C8764B"/>
    <w:rPr>
      <w:sz w:val="20"/>
    </w:rPr>
  </w:style>
  <w:style w:type="character" w:customStyle="1" w:styleId="ListLabel22">
    <w:name w:val="ListLabel 22"/>
    <w:qFormat/>
    <w:rsid w:val="00C8764B"/>
    <w:rPr>
      <w:sz w:val="20"/>
    </w:rPr>
  </w:style>
  <w:style w:type="character" w:customStyle="1" w:styleId="ListLabel23">
    <w:name w:val="ListLabel 23"/>
    <w:qFormat/>
    <w:rsid w:val="00C8764B"/>
    <w:rPr>
      <w:sz w:val="20"/>
    </w:rPr>
  </w:style>
  <w:style w:type="character" w:customStyle="1" w:styleId="ListLabel24">
    <w:name w:val="ListLabel 24"/>
    <w:qFormat/>
    <w:rsid w:val="00C8764B"/>
    <w:rPr>
      <w:sz w:val="20"/>
    </w:rPr>
  </w:style>
  <w:style w:type="character" w:customStyle="1" w:styleId="ListLabel25">
    <w:name w:val="ListLabel 25"/>
    <w:qFormat/>
    <w:rsid w:val="00C8764B"/>
    <w:rPr>
      <w:sz w:val="20"/>
    </w:rPr>
  </w:style>
  <w:style w:type="character" w:customStyle="1" w:styleId="ListLabel26">
    <w:name w:val="ListLabel 26"/>
    <w:qFormat/>
    <w:rsid w:val="00C8764B"/>
    <w:rPr>
      <w:sz w:val="20"/>
    </w:rPr>
  </w:style>
  <w:style w:type="character" w:customStyle="1" w:styleId="ListLabel27">
    <w:name w:val="ListLabel 27"/>
    <w:qFormat/>
    <w:rsid w:val="00C8764B"/>
    <w:rPr>
      <w:sz w:val="20"/>
    </w:rPr>
  </w:style>
  <w:style w:type="character" w:customStyle="1" w:styleId="ListLabel28">
    <w:name w:val="ListLabel 28"/>
    <w:qFormat/>
    <w:rsid w:val="00C8764B"/>
    <w:rPr>
      <w:sz w:val="28"/>
    </w:rPr>
  </w:style>
  <w:style w:type="character" w:customStyle="1" w:styleId="ListLabel29">
    <w:name w:val="ListLabel 29"/>
    <w:qFormat/>
    <w:rsid w:val="00C8764B"/>
    <w:rPr>
      <w:sz w:val="20"/>
    </w:rPr>
  </w:style>
  <w:style w:type="character" w:customStyle="1" w:styleId="ListLabel30">
    <w:name w:val="ListLabel 30"/>
    <w:qFormat/>
    <w:rsid w:val="00C8764B"/>
    <w:rPr>
      <w:sz w:val="20"/>
    </w:rPr>
  </w:style>
  <w:style w:type="character" w:customStyle="1" w:styleId="ListLabel31">
    <w:name w:val="ListLabel 31"/>
    <w:qFormat/>
    <w:rsid w:val="00C8764B"/>
    <w:rPr>
      <w:sz w:val="20"/>
    </w:rPr>
  </w:style>
  <w:style w:type="character" w:customStyle="1" w:styleId="ListLabel32">
    <w:name w:val="ListLabel 32"/>
    <w:qFormat/>
    <w:rsid w:val="00C8764B"/>
    <w:rPr>
      <w:sz w:val="20"/>
    </w:rPr>
  </w:style>
  <w:style w:type="character" w:customStyle="1" w:styleId="ListLabel33">
    <w:name w:val="ListLabel 33"/>
    <w:qFormat/>
    <w:rsid w:val="00C8764B"/>
    <w:rPr>
      <w:sz w:val="20"/>
    </w:rPr>
  </w:style>
  <w:style w:type="character" w:customStyle="1" w:styleId="ListLabel34">
    <w:name w:val="ListLabel 34"/>
    <w:qFormat/>
    <w:rsid w:val="00C8764B"/>
    <w:rPr>
      <w:sz w:val="20"/>
    </w:rPr>
  </w:style>
  <w:style w:type="character" w:customStyle="1" w:styleId="ListLabel35">
    <w:name w:val="ListLabel 35"/>
    <w:qFormat/>
    <w:rsid w:val="00C8764B"/>
    <w:rPr>
      <w:sz w:val="20"/>
    </w:rPr>
  </w:style>
  <w:style w:type="character" w:customStyle="1" w:styleId="ListLabel36">
    <w:name w:val="ListLabel 36"/>
    <w:qFormat/>
    <w:rsid w:val="00C8764B"/>
    <w:rPr>
      <w:sz w:val="20"/>
    </w:rPr>
  </w:style>
  <w:style w:type="character" w:customStyle="1" w:styleId="ListLabel37">
    <w:name w:val="ListLabel 37"/>
    <w:qFormat/>
    <w:rsid w:val="00C8764B"/>
    <w:rPr>
      <w:sz w:val="28"/>
    </w:rPr>
  </w:style>
  <w:style w:type="character" w:customStyle="1" w:styleId="ListLabel38">
    <w:name w:val="ListLabel 38"/>
    <w:qFormat/>
    <w:rsid w:val="00C8764B"/>
    <w:rPr>
      <w:sz w:val="20"/>
    </w:rPr>
  </w:style>
  <w:style w:type="character" w:customStyle="1" w:styleId="ListLabel39">
    <w:name w:val="ListLabel 39"/>
    <w:qFormat/>
    <w:rsid w:val="00C8764B"/>
    <w:rPr>
      <w:sz w:val="20"/>
    </w:rPr>
  </w:style>
  <w:style w:type="character" w:customStyle="1" w:styleId="ListLabel40">
    <w:name w:val="ListLabel 40"/>
    <w:qFormat/>
    <w:rsid w:val="00C8764B"/>
    <w:rPr>
      <w:sz w:val="20"/>
    </w:rPr>
  </w:style>
  <w:style w:type="character" w:customStyle="1" w:styleId="ListLabel41">
    <w:name w:val="ListLabel 41"/>
    <w:qFormat/>
    <w:rsid w:val="00C8764B"/>
    <w:rPr>
      <w:sz w:val="20"/>
    </w:rPr>
  </w:style>
  <w:style w:type="character" w:customStyle="1" w:styleId="ListLabel42">
    <w:name w:val="ListLabel 42"/>
    <w:qFormat/>
    <w:rsid w:val="00C8764B"/>
    <w:rPr>
      <w:sz w:val="20"/>
    </w:rPr>
  </w:style>
  <w:style w:type="character" w:customStyle="1" w:styleId="ListLabel43">
    <w:name w:val="ListLabel 43"/>
    <w:qFormat/>
    <w:rsid w:val="00C8764B"/>
    <w:rPr>
      <w:sz w:val="20"/>
    </w:rPr>
  </w:style>
  <w:style w:type="character" w:customStyle="1" w:styleId="ListLabel44">
    <w:name w:val="ListLabel 44"/>
    <w:qFormat/>
    <w:rsid w:val="00C8764B"/>
    <w:rPr>
      <w:sz w:val="20"/>
    </w:rPr>
  </w:style>
  <w:style w:type="character" w:customStyle="1" w:styleId="ListLabel45">
    <w:name w:val="ListLabel 45"/>
    <w:qFormat/>
    <w:rsid w:val="00C8764B"/>
    <w:rPr>
      <w:sz w:val="20"/>
    </w:rPr>
  </w:style>
  <w:style w:type="character" w:customStyle="1" w:styleId="ListLabel46">
    <w:name w:val="ListLabel 46"/>
    <w:qFormat/>
    <w:rsid w:val="00C8764B"/>
    <w:rPr>
      <w:rFonts w:cs="Symbol"/>
      <w:sz w:val="28"/>
    </w:rPr>
  </w:style>
  <w:style w:type="character" w:customStyle="1" w:styleId="ListLabel47">
    <w:name w:val="ListLabel 47"/>
    <w:qFormat/>
    <w:rsid w:val="00C8764B"/>
    <w:rPr>
      <w:rFonts w:cs="Courier New"/>
      <w:sz w:val="20"/>
    </w:rPr>
  </w:style>
  <w:style w:type="character" w:customStyle="1" w:styleId="ListLabel48">
    <w:name w:val="ListLabel 48"/>
    <w:qFormat/>
    <w:rsid w:val="00C8764B"/>
    <w:rPr>
      <w:rFonts w:cs="Wingdings"/>
      <w:sz w:val="20"/>
    </w:rPr>
  </w:style>
  <w:style w:type="character" w:customStyle="1" w:styleId="ListLabel49">
    <w:name w:val="ListLabel 49"/>
    <w:qFormat/>
    <w:rsid w:val="00C8764B"/>
    <w:rPr>
      <w:rFonts w:cs="Wingdings"/>
      <w:sz w:val="20"/>
    </w:rPr>
  </w:style>
  <w:style w:type="character" w:customStyle="1" w:styleId="ListLabel50">
    <w:name w:val="ListLabel 50"/>
    <w:qFormat/>
    <w:rsid w:val="00C8764B"/>
    <w:rPr>
      <w:rFonts w:cs="Wingdings"/>
      <w:sz w:val="20"/>
    </w:rPr>
  </w:style>
  <w:style w:type="character" w:customStyle="1" w:styleId="ListLabel51">
    <w:name w:val="ListLabel 51"/>
    <w:qFormat/>
    <w:rsid w:val="00C8764B"/>
    <w:rPr>
      <w:rFonts w:cs="Wingdings"/>
      <w:sz w:val="20"/>
    </w:rPr>
  </w:style>
  <w:style w:type="character" w:customStyle="1" w:styleId="ListLabel52">
    <w:name w:val="ListLabel 52"/>
    <w:qFormat/>
    <w:rsid w:val="00C8764B"/>
    <w:rPr>
      <w:rFonts w:cs="Wingdings"/>
      <w:sz w:val="20"/>
    </w:rPr>
  </w:style>
  <w:style w:type="character" w:customStyle="1" w:styleId="ListLabel53">
    <w:name w:val="ListLabel 53"/>
    <w:qFormat/>
    <w:rsid w:val="00C8764B"/>
    <w:rPr>
      <w:rFonts w:cs="Wingdings"/>
      <w:sz w:val="20"/>
    </w:rPr>
  </w:style>
  <w:style w:type="character" w:customStyle="1" w:styleId="ListLabel54">
    <w:name w:val="ListLabel 54"/>
    <w:qFormat/>
    <w:rsid w:val="00C8764B"/>
    <w:rPr>
      <w:rFonts w:cs="Wingdings"/>
      <w:sz w:val="20"/>
    </w:rPr>
  </w:style>
  <w:style w:type="character" w:customStyle="1" w:styleId="ListLabel55">
    <w:name w:val="ListLabel 55"/>
    <w:qFormat/>
    <w:rsid w:val="00C8764B"/>
    <w:rPr>
      <w:rFonts w:cs="Symbol"/>
      <w:sz w:val="28"/>
    </w:rPr>
  </w:style>
  <w:style w:type="character" w:customStyle="1" w:styleId="ListLabel56">
    <w:name w:val="ListLabel 56"/>
    <w:qFormat/>
    <w:rsid w:val="00C8764B"/>
    <w:rPr>
      <w:rFonts w:cs="Courier New"/>
      <w:sz w:val="20"/>
    </w:rPr>
  </w:style>
  <w:style w:type="character" w:customStyle="1" w:styleId="ListLabel57">
    <w:name w:val="ListLabel 57"/>
    <w:qFormat/>
    <w:rsid w:val="00C8764B"/>
    <w:rPr>
      <w:rFonts w:cs="Wingdings"/>
      <w:sz w:val="20"/>
    </w:rPr>
  </w:style>
  <w:style w:type="character" w:customStyle="1" w:styleId="ListLabel58">
    <w:name w:val="ListLabel 58"/>
    <w:qFormat/>
    <w:rsid w:val="00C8764B"/>
    <w:rPr>
      <w:rFonts w:cs="Wingdings"/>
      <w:sz w:val="20"/>
    </w:rPr>
  </w:style>
  <w:style w:type="character" w:customStyle="1" w:styleId="ListLabel59">
    <w:name w:val="ListLabel 59"/>
    <w:qFormat/>
    <w:rsid w:val="00C8764B"/>
    <w:rPr>
      <w:rFonts w:cs="Wingdings"/>
      <w:sz w:val="20"/>
    </w:rPr>
  </w:style>
  <w:style w:type="character" w:customStyle="1" w:styleId="ListLabel60">
    <w:name w:val="ListLabel 60"/>
    <w:qFormat/>
    <w:rsid w:val="00C8764B"/>
    <w:rPr>
      <w:rFonts w:cs="Wingdings"/>
      <w:sz w:val="20"/>
    </w:rPr>
  </w:style>
  <w:style w:type="character" w:customStyle="1" w:styleId="ListLabel61">
    <w:name w:val="ListLabel 61"/>
    <w:qFormat/>
    <w:rsid w:val="00C8764B"/>
    <w:rPr>
      <w:rFonts w:cs="Wingdings"/>
      <w:sz w:val="20"/>
    </w:rPr>
  </w:style>
  <w:style w:type="character" w:customStyle="1" w:styleId="ListLabel62">
    <w:name w:val="ListLabel 62"/>
    <w:qFormat/>
    <w:rsid w:val="00C8764B"/>
    <w:rPr>
      <w:rFonts w:cs="Wingdings"/>
      <w:sz w:val="20"/>
    </w:rPr>
  </w:style>
  <w:style w:type="character" w:customStyle="1" w:styleId="ListLabel63">
    <w:name w:val="ListLabel 63"/>
    <w:qFormat/>
    <w:rsid w:val="00C8764B"/>
    <w:rPr>
      <w:rFonts w:cs="Wingdings"/>
      <w:sz w:val="20"/>
    </w:rPr>
  </w:style>
  <w:style w:type="character" w:customStyle="1" w:styleId="ListLabel64">
    <w:name w:val="ListLabel 64"/>
    <w:qFormat/>
    <w:rsid w:val="00C8764B"/>
    <w:rPr>
      <w:rFonts w:cs="Symbol"/>
      <w:sz w:val="28"/>
    </w:rPr>
  </w:style>
  <w:style w:type="character" w:customStyle="1" w:styleId="ListLabel65">
    <w:name w:val="ListLabel 65"/>
    <w:qFormat/>
    <w:rsid w:val="00C8764B"/>
    <w:rPr>
      <w:rFonts w:cs="Courier New"/>
      <w:sz w:val="20"/>
    </w:rPr>
  </w:style>
  <w:style w:type="character" w:customStyle="1" w:styleId="ListLabel66">
    <w:name w:val="ListLabel 66"/>
    <w:qFormat/>
    <w:rsid w:val="00C8764B"/>
    <w:rPr>
      <w:rFonts w:cs="Wingdings"/>
      <w:sz w:val="20"/>
    </w:rPr>
  </w:style>
  <w:style w:type="character" w:customStyle="1" w:styleId="ListLabel67">
    <w:name w:val="ListLabel 67"/>
    <w:qFormat/>
    <w:rsid w:val="00C8764B"/>
    <w:rPr>
      <w:rFonts w:cs="Wingdings"/>
      <w:sz w:val="20"/>
    </w:rPr>
  </w:style>
  <w:style w:type="character" w:customStyle="1" w:styleId="ListLabel68">
    <w:name w:val="ListLabel 68"/>
    <w:qFormat/>
    <w:rsid w:val="00C8764B"/>
    <w:rPr>
      <w:rFonts w:cs="Wingdings"/>
      <w:sz w:val="20"/>
    </w:rPr>
  </w:style>
  <w:style w:type="character" w:customStyle="1" w:styleId="ListLabel69">
    <w:name w:val="ListLabel 69"/>
    <w:qFormat/>
    <w:rsid w:val="00C8764B"/>
    <w:rPr>
      <w:rFonts w:cs="Wingdings"/>
      <w:sz w:val="20"/>
    </w:rPr>
  </w:style>
  <w:style w:type="character" w:customStyle="1" w:styleId="ListLabel70">
    <w:name w:val="ListLabel 70"/>
    <w:qFormat/>
    <w:rsid w:val="00C8764B"/>
    <w:rPr>
      <w:rFonts w:cs="Wingdings"/>
      <w:sz w:val="20"/>
    </w:rPr>
  </w:style>
  <w:style w:type="character" w:customStyle="1" w:styleId="ListLabel71">
    <w:name w:val="ListLabel 71"/>
    <w:qFormat/>
    <w:rsid w:val="00C8764B"/>
    <w:rPr>
      <w:rFonts w:cs="Wingdings"/>
      <w:sz w:val="20"/>
    </w:rPr>
  </w:style>
  <w:style w:type="character" w:customStyle="1" w:styleId="ListLabel72">
    <w:name w:val="ListLabel 72"/>
    <w:qFormat/>
    <w:rsid w:val="00C8764B"/>
    <w:rPr>
      <w:rFonts w:cs="Wingdings"/>
      <w:sz w:val="20"/>
    </w:rPr>
  </w:style>
  <w:style w:type="character" w:customStyle="1" w:styleId="ListLabel73">
    <w:name w:val="ListLabel 73"/>
    <w:qFormat/>
    <w:rsid w:val="00C8764B"/>
    <w:rPr>
      <w:rFonts w:cs="Symbol"/>
      <w:sz w:val="28"/>
    </w:rPr>
  </w:style>
  <w:style w:type="character" w:customStyle="1" w:styleId="ListLabel74">
    <w:name w:val="ListLabel 74"/>
    <w:qFormat/>
    <w:rsid w:val="00C8764B"/>
    <w:rPr>
      <w:rFonts w:cs="Courier New"/>
      <w:sz w:val="20"/>
    </w:rPr>
  </w:style>
  <w:style w:type="character" w:customStyle="1" w:styleId="ListLabel75">
    <w:name w:val="ListLabel 75"/>
    <w:qFormat/>
    <w:rsid w:val="00C8764B"/>
    <w:rPr>
      <w:rFonts w:cs="Wingdings"/>
      <w:sz w:val="20"/>
    </w:rPr>
  </w:style>
  <w:style w:type="character" w:customStyle="1" w:styleId="ListLabel76">
    <w:name w:val="ListLabel 76"/>
    <w:qFormat/>
    <w:rsid w:val="00C8764B"/>
    <w:rPr>
      <w:rFonts w:cs="Wingdings"/>
      <w:sz w:val="20"/>
    </w:rPr>
  </w:style>
  <w:style w:type="character" w:customStyle="1" w:styleId="ListLabel77">
    <w:name w:val="ListLabel 77"/>
    <w:qFormat/>
    <w:rsid w:val="00C8764B"/>
    <w:rPr>
      <w:rFonts w:cs="Wingdings"/>
      <w:sz w:val="20"/>
    </w:rPr>
  </w:style>
  <w:style w:type="character" w:customStyle="1" w:styleId="ListLabel78">
    <w:name w:val="ListLabel 78"/>
    <w:qFormat/>
    <w:rsid w:val="00C8764B"/>
    <w:rPr>
      <w:rFonts w:cs="Wingdings"/>
      <w:sz w:val="20"/>
    </w:rPr>
  </w:style>
  <w:style w:type="character" w:customStyle="1" w:styleId="ListLabel79">
    <w:name w:val="ListLabel 79"/>
    <w:qFormat/>
    <w:rsid w:val="00C8764B"/>
    <w:rPr>
      <w:rFonts w:cs="Wingdings"/>
      <w:sz w:val="20"/>
    </w:rPr>
  </w:style>
  <w:style w:type="character" w:customStyle="1" w:styleId="ListLabel80">
    <w:name w:val="ListLabel 80"/>
    <w:qFormat/>
    <w:rsid w:val="00C8764B"/>
    <w:rPr>
      <w:rFonts w:cs="Wingdings"/>
      <w:sz w:val="20"/>
    </w:rPr>
  </w:style>
  <w:style w:type="character" w:customStyle="1" w:styleId="ListLabel81">
    <w:name w:val="ListLabel 81"/>
    <w:qFormat/>
    <w:rsid w:val="00C8764B"/>
    <w:rPr>
      <w:rFonts w:cs="Wingdings"/>
      <w:sz w:val="20"/>
    </w:rPr>
  </w:style>
  <w:style w:type="character" w:customStyle="1" w:styleId="ListLabel82">
    <w:name w:val="ListLabel 82"/>
    <w:qFormat/>
    <w:rsid w:val="00C8764B"/>
    <w:rPr>
      <w:rFonts w:cs="Symbol"/>
      <w:sz w:val="28"/>
    </w:rPr>
  </w:style>
  <w:style w:type="character" w:customStyle="1" w:styleId="ListLabel83">
    <w:name w:val="ListLabel 83"/>
    <w:qFormat/>
    <w:rsid w:val="00C8764B"/>
    <w:rPr>
      <w:rFonts w:cs="Courier New"/>
      <w:sz w:val="20"/>
    </w:rPr>
  </w:style>
  <w:style w:type="character" w:customStyle="1" w:styleId="ListLabel84">
    <w:name w:val="ListLabel 84"/>
    <w:qFormat/>
    <w:rsid w:val="00C8764B"/>
    <w:rPr>
      <w:rFonts w:cs="Wingdings"/>
      <w:sz w:val="20"/>
    </w:rPr>
  </w:style>
  <w:style w:type="character" w:customStyle="1" w:styleId="ListLabel85">
    <w:name w:val="ListLabel 85"/>
    <w:qFormat/>
    <w:rsid w:val="00C8764B"/>
    <w:rPr>
      <w:rFonts w:cs="Wingdings"/>
      <w:sz w:val="20"/>
    </w:rPr>
  </w:style>
  <w:style w:type="character" w:customStyle="1" w:styleId="ListLabel86">
    <w:name w:val="ListLabel 86"/>
    <w:qFormat/>
    <w:rsid w:val="00C8764B"/>
    <w:rPr>
      <w:rFonts w:cs="Wingdings"/>
      <w:sz w:val="20"/>
    </w:rPr>
  </w:style>
  <w:style w:type="character" w:customStyle="1" w:styleId="ListLabel87">
    <w:name w:val="ListLabel 87"/>
    <w:qFormat/>
    <w:rsid w:val="00C8764B"/>
    <w:rPr>
      <w:rFonts w:cs="Wingdings"/>
      <w:sz w:val="20"/>
    </w:rPr>
  </w:style>
  <w:style w:type="character" w:customStyle="1" w:styleId="ListLabel88">
    <w:name w:val="ListLabel 88"/>
    <w:qFormat/>
    <w:rsid w:val="00C8764B"/>
    <w:rPr>
      <w:rFonts w:cs="Wingdings"/>
      <w:sz w:val="20"/>
    </w:rPr>
  </w:style>
  <w:style w:type="character" w:customStyle="1" w:styleId="ListLabel89">
    <w:name w:val="ListLabel 89"/>
    <w:qFormat/>
    <w:rsid w:val="00C8764B"/>
    <w:rPr>
      <w:rFonts w:cs="Wingdings"/>
      <w:sz w:val="20"/>
    </w:rPr>
  </w:style>
  <w:style w:type="character" w:customStyle="1" w:styleId="ListLabel90">
    <w:name w:val="ListLabel 90"/>
    <w:qFormat/>
    <w:rsid w:val="00C8764B"/>
    <w:rPr>
      <w:rFonts w:cs="Wingdings"/>
      <w:sz w:val="20"/>
    </w:rPr>
  </w:style>
  <w:style w:type="character" w:customStyle="1" w:styleId="10">
    <w:name w:val="Верхний колонтитул Знак1"/>
    <w:basedOn w:val="a0"/>
    <w:uiPriority w:val="99"/>
    <w:semiHidden/>
    <w:qFormat/>
    <w:rsid w:val="00DD7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qFormat/>
    <w:rsid w:val="00DD7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491F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91">
    <w:name w:val="ListLabel 91"/>
    <w:qFormat/>
    <w:rsid w:val="00CC48E2"/>
    <w:rPr>
      <w:rFonts w:cs="Symbol"/>
      <w:sz w:val="28"/>
    </w:rPr>
  </w:style>
  <w:style w:type="character" w:customStyle="1" w:styleId="ListLabel92">
    <w:name w:val="ListLabel 92"/>
    <w:qFormat/>
    <w:rsid w:val="00CC48E2"/>
    <w:rPr>
      <w:rFonts w:cs="Courier New"/>
      <w:sz w:val="20"/>
    </w:rPr>
  </w:style>
  <w:style w:type="character" w:customStyle="1" w:styleId="ListLabel93">
    <w:name w:val="ListLabel 93"/>
    <w:qFormat/>
    <w:rsid w:val="00CC48E2"/>
    <w:rPr>
      <w:rFonts w:cs="Wingdings"/>
      <w:sz w:val="20"/>
    </w:rPr>
  </w:style>
  <w:style w:type="character" w:customStyle="1" w:styleId="ListLabel94">
    <w:name w:val="ListLabel 94"/>
    <w:qFormat/>
    <w:rsid w:val="00CC48E2"/>
    <w:rPr>
      <w:rFonts w:cs="Wingdings"/>
      <w:sz w:val="20"/>
    </w:rPr>
  </w:style>
  <w:style w:type="character" w:customStyle="1" w:styleId="ListLabel95">
    <w:name w:val="ListLabel 95"/>
    <w:qFormat/>
    <w:rsid w:val="00CC48E2"/>
    <w:rPr>
      <w:rFonts w:cs="Wingdings"/>
      <w:sz w:val="20"/>
    </w:rPr>
  </w:style>
  <w:style w:type="character" w:customStyle="1" w:styleId="ListLabel96">
    <w:name w:val="ListLabel 96"/>
    <w:qFormat/>
    <w:rsid w:val="00CC48E2"/>
    <w:rPr>
      <w:rFonts w:cs="Wingdings"/>
      <w:sz w:val="20"/>
    </w:rPr>
  </w:style>
  <w:style w:type="character" w:customStyle="1" w:styleId="ListLabel97">
    <w:name w:val="ListLabel 97"/>
    <w:qFormat/>
    <w:rsid w:val="00CC48E2"/>
    <w:rPr>
      <w:rFonts w:cs="Wingdings"/>
      <w:sz w:val="20"/>
    </w:rPr>
  </w:style>
  <w:style w:type="character" w:customStyle="1" w:styleId="ListLabel98">
    <w:name w:val="ListLabel 98"/>
    <w:qFormat/>
    <w:rsid w:val="00CC48E2"/>
    <w:rPr>
      <w:rFonts w:cs="Wingdings"/>
      <w:sz w:val="20"/>
    </w:rPr>
  </w:style>
  <w:style w:type="character" w:customStyle="1" w:styleId="ListLabel99">
    <w:name w:val="ListLabel 99"/>
    <w:qFormat/>
    <w:rsid w:val="00CC48E2"/>
    <w:rPr>
      <w:rFonts w:cs="Wingdings"/>
      <w:sz w:val="20"/>
    </w:rPr>
  </w:style>
  <w:style w:type="character" w:customStyle="1" w:styleId="ListLabel100">
    <w:name w:val="ListLabel 100"/>
    <w:qFormat/>
    <w:rsid w:val="00CC48E2"/>
    <w:rPr>
      <w:rFonts w:cs="Symbol"/>
      <w:sz w:val="28"/>
    </w:rPr>
  </w:style>
  <w:style w:type="character" w:customStyle="1" w:styleId="ListLabel101">
    <w:name w:val="ListLabel 101"/>
    <w:qFormat/>
    <w:rsid w:val="00CC48E2"/>
    <w:rPr>
      <w:rFonts w:cs="Courier New"/>
      <w:sz w:val="20"/>
    </w:rPr>
  </w:style>
  <w:style w:type="character" w:customStyle="1" w:styleId="ListLabel102">
    <w:name w:val="ListLabel 102"/>
    <w:qFormat/>
    <w:rsid w:val="00CC48E2"/>
    <w:rPr>
      <w:rFonts w:cs="Wingdings"/>
      <w:sz w:val="20"/>
    </w:rPr>
  </w:style>
  <w:style w:type="character" w:customStyle="1" w:styleId="ListLabel103">
    <w:name w:val="ListLabel 103"/>
    <w:qFormat/>
    <w:rsid w:val="00CC48E2"/>
    <w:rPr>
      <w:rFonts w:cs="Wingdings"/>
      <w:sz w:val="20"/>
    </w:rPr>
  </w:style>
  <w:style w:type="character" w:customStyle="1" w:styleId="ListLabel104">
    <w:name w:val="ListLabel 104"/>
    <w:qFormat/>
    <w:rsid w:val="00CC48E2"/>
    <w:rPr>
      <w:rFonts w:cs="Wingdings"/>
      <w:sz w:val="20"/>
    </w:rPr>
  </w:style>
  <w:style w:type="character" w:customStyle="1" w:styleId="ListLabel105">
    <w:name w:val="ListLabel 105"/>
    <w:qFormat/>
    <w:rsid w:val="00CC48E2"/>
    <w:rPr>
      <w:rFonts w:cs="Wingdings"/>
      <w:sz w:val="20"/>
    </w:rPr>
  </w:style>
  <w:style w:type="character" w:customStyle="1" w:styleId="ListLabel106">
    <w:name w:val="ListLabel 106"/>
    <w:qFormat/>
    <w:rsid w:val="00CC48E2"/>
    <w:rPr>
      <w:rFonts w:cs="Wingdings"/>
      <w:sz w:val="20"/>
    </w:rPr>
  </w:style>
  <w:style w:type="character" w:customStyle="1" w:styleId="ListLabel107">
    <w:name w:val="ListLabel 107"/>
    <w:qFormat/>
    <w:rsid w:val="00CC48E2"/>
    <w:rPr>
      <w:rFonts w:cs="Wingdings"/>
      <w:sz w:val="20"/>
    </w:rPr>
  </w:style>
  <w:style w:type="character" w:customStyle="1" w:styleId="ListLabel108">
    <w:name w:val="ListLabel 108"/>
    <w:qFormat/>
    <w:rsid w:val="00CC48E2"/>
    <w:rPr>
      <w:rFonts w:cs="Wingdings"/>
      <w:sz w:val="20"/>
    </w:rPr>
  </w:style>
  <w:style w:type="character" w:customStyle="1" w:styleId="ListLabel109">
    <w:name w:val="ListLabel 109"/>
    <w:qFormat/>
    <w:rsid w:val="00CC48E2"/>
    <w:rPr>
      <w:rFonts w:cs="Symbol"/>
      <w:sz w:val="28"/>
    </w:rPr>
  </w:style>
  <w:style w:type="character" w:customStyle="1" w:styleId="ListLabel110">
    <w:name w:val="ListLabel 110"/>
    <w:qFormat/>
    <w:rsid w:val="00CC48E2"/>
    <w:rPr>
      <w:rFonts w:cs="Courier New"/>
      <w:sz w:val="20"/>
    </w:rPr>
  </w:style>
  <w:style w:type="character" w:customStyle="1" w:styleId="ListLabel111">
    <w:name w:val="ListLabel 111"/>
    <w:qFormat/>
    <w:rsid w:val="00CC48E2"/>
    <w:rPr>
      <w:rFonts w:cs="Wingdings"/>
      <w:sz w:val="20"/>
    </w:rPr>
  </w:style>
  <w:style w:type="character" w:customStyle="1" w:styleId="ListLabel112">
    <w:name w:val="ListLabel 112"/>
    <w:qFormat/>
    <w:rsid w:val="00CC48E2"/>
    <w:rPr>
      <w:rFonts w:cs="Wingdings"/>
      <w:sz w:val="20"/>
    </w:rPr>
  </w:style>
  <w:style w:type="character" w:customStyle="1" w:styleId="ListLabel113">
    <w:name w:val="ListLabel 113"/>
    <w:qFormat/>
    <w:rsid w:val="00CC48E2"/>
    <w:rPr>
      <w:rFonts w:cs="Wingdings"/>
      <w:sz w:val="20"/>
    </w:rPr>
  </w:style>
  <w:style w:type="character" w:customStyle="1" w:styleId="ListLabel114">
    <w:name w:val="ListLabel 114"/>
    <w:qFormat/>
    <w:rsid w:val="00CC48E2"/>
    <w:rPr>
      <w:rFonts w:cs="Wingdings"/>
      <w:sz w:val="20"/>
    </w:rPr>
  </w:style>
  <w:style w:type="character" w:customStyle="1" w:styleId="ListLabel115">
    <w:name w:val="ListLabel 115"/>
    <w:qFormat/>
    <w:rsid w:val="00CC48E2"/>
    <w:rPr>
      <w:rFonts w:cs="Wingdings"/>
      <w:sz w:val="20"/>
    </w:rPr>
  </w:style>
  <w:style w:type="character" w:customStyle="1" w:styleId="ListLabel116">
    <w:name w:val="ListLabel 116"/>
    <w:qFormat/>
    <w:rsid w:val="00CC48E2"/>
    <w:rPr>
      <w:rFonts w:cs="Wingdings"/>
      <w:sz w:val="20"/>
    </w:rPr>
  </w:style>
  <w:style w:type="character" w:customStyle="1" w:styleId="ListLabel117">
    <w:name w:val="ListLabel 117"/>
    <w:qFormat/>
    <w:rsid w:val="00CC48E2"/>
    <w:rPr>
      <w:rFonts w:cs="Wingdings"/>
      <w:sz w:val="20"/>
    </w:rPr>
  </w:style>
  <w:style w:type="character" w:customStyle="1" w:styleId="ListLabel118">
    <w:name w:val="ListLabel 118"/>
    <w:qFormat/>
    <w:rsid w:val="00CC48E2"/>
    <w:rPr>
      <w:rFonts w:cs="Symbol"/>
      <w:sz w:val="28"/>
    </w:rPr>
  </w:style>
  <w:style w:type="character" w:customStyle="1" w:styleId="ListLabel119">
    <w:name w:val="ListLabel 119"/>
    <w:qFormat/>
    <w:rsid w:val="00CC48E2"/>
    <w:rPr>
      <w:rFonts w:cs="Courier New"/>
      <w:sz w:val="20"/>
    </w:rPr>
  </w:style>
  <w:style w:type="character" w:customStyle="1" w:styleId="ListLabel120">
    <w:name w:val="ListLabel 120"/>
    <w:qFormat/>
    <w:rsid w:val="00CC48E2"/>
    <w:rPr>
      <w:rFonts w:cs="Wingdings"/>
      <w:sz w:val="20"/>
    </w:rPr>
  </w:style>
  <w:style w:type="character" w:customStyle="1" w:styleId="ListLabel121">
    <w:name w:val="ListLabel 121"/>
    <w:qFormat/>
    <w:rsid w:val="00CC48E2"/>
    <w:rPr>
      <w:rFonts w:cs="Wingdings"/>
      <w:sz w:val="20"/>
    </w:rPr>
  </w:style>
  <w:style w:type="character" w:customStyle="1" w:styleId="ListLabel122">
    <w:name w:val="ListLabel 122"/>
    <w:qFormat/>
    <w:rsid w:val="00CC48E2"/>
    <w:rPr>
      <w:rFonts w:cs="Wingdings"/>
      <w:sz w:val="20"/>
    </w:rPr>
  </w:style>
  <w:style w:type="character" w:customStyle="1" w:styleId="ListLabel123">
    <w:name w:val="ListLabel 123"/>
    <w:qFormat/>
    <w:rsid w:val="00CC48E2"/>
    <w:rPr>
      <w:rFonts w:cs="Wingdings"/>
      <w:sz w:val="20"/>
    </w:rPr>
  </w:style>
  <w:style w:type="character" w:customStyle="1" w:styleId="ListLabel124">
    <w:name w:val="ListLabel 124"/>
    <w:qFormat/>
    <w:rsid w:val="00CC48E2"/>
    <w:rPr>
      <w:rFonts w:cs="Wingdings"/>
      <w:sz w:val="20"/>
    </w:rPr>
  </w:style>
  <w:style w:type="character" w:customStyle="1" w:styleId="ListLabel125">
    <w:name w:val="ListLabel 125"/>
    <w:qFormat/>
    <w:rsid w:val="00CC48E2"/>
    <w:rPr>
      <w:rFonts w:cs="Wingdings"/>
      <w:sz w:val="20"/>
    </w:rPr>
  </w:style>
  <w:style w:type="character" w:customStyle="1" w:styleId="ListLabel126">
    <w:name w:val="ListLabel 126"/>
    <w:qFormat/>
    <w:rsid w:val="00CC48E2"/>
    <w:rPr>
      <w:rFonts w:cs="Wingdings"/>
      <w:sz w:val="20"/>
    </w:rPr>
  </w:style>
  <w:style w:type="character" w:customStyle="1" w:styleId="ListLabel127">
    <w:name w:val="ListLabel 127"/>
    <w:qFormat/>
    <w:rsid w:val="00CC48E2"/>
    <w:rPr>
      <w:rFonts w:cs="Symbol"/>
      <w:sz w:val="28"/>
    </w:rPr>
  </w:style>
  <w:style w:type="character" w:customStyle="1" w:styleId="ListLabel128">
    <w:name w:val="ListLabel 128"/>
    <w:qFormat/>
    <w:rsid w:val="00CC48E2"/>
    <w:rPr>
      <w:rFonts w:cs="Courier New"/>
      <w:sz w:val="20"/>
    </w:rPr>
  </w:style>
  <w:style w:type="character" w:customStyle="1" w:styleId="ListLabel129">
    <w:name w:val="ListLabel 129"/>
    <w:qFormat/>
    <w:rsid w:val="00CC48E2"/>
    <w:rPr>
      <w:rFonts w:cs="Wingdings"/>
      <w:sz w:val="20"/>
    </w:rPr>
  </w:style>
  <w:style w:type="character" w:customStyle="1" w:styleId="ListLabel130">
    <w:name w:val="ListLabel 130"/>
    <w:qFormat/>
    <w:rsid w:val="00CC48E2"/>
    <w:rPr>
      <w:rFonts w:cs="Wingdings"/>
      <w:sz w:val="20"/>
    </w:rPr>
  </w:style>
  <w:style w:type="character" w:customStyle="1" w:styleId="ListLabel131">
    <w:name w:val="ListLabel 131"/>
    <w:qFormat/>
    <w:rsid w:val="00CC48E2"/>
    <w:rPr>
      <w:rFonts w:cs="Wingdings"/>
      <w:sz w:val="20"/>
    </w:rPr>
  </w:style>
  <w:style w:type="character" w:customStyle="1" w:styleId="ListLabel132">
    <w:name w:val="ListLabel 132"/>
    <w:qFormat/>
    <w:rsid w:val="00CC48E2"/>
    <w:rPr>
      <w:rFonts w:cs="Wingdings"/>
      <w:sz w:val="20"/>
    </w:rPr>
  </w:style>
  <w:style w:type="character" w:customStyle="1" w:styleId="ListLabel133">
    <w:name w:val="ListLabel 133"/>
    <w:qFormat/>
    <w:rsid w:val="00CC48E2"/>
    <w:rPr>
      <w:rFonts w:cs="Wingdings"/>
      <w:sz w:val="20"/>
    </w:rPr>
  </w:style>
  <w:style w:type="character" w:customStyle="1" w:styleId="ListLabel134">
    <w:name w:val="ListLabel 134"/>
    <w:qFormat/>
    <w:rsid w:val="00CC48E2"/>
    <w:rPr>
      <w:rFonts w:cs="Wingdings"/>
      <w:sz w:val="20"/>
    </w:rPr>
  </w:style>
  <w:style w:type="character" w:customStyle="1" w:styleId="ListLabel135">
    <w:name w:val="ListLabel 135"/>
    <w:qFormat/>
    <w:rsid w:val="00CC48E2"/>
    <w:rPr>
      <w:rFonts w:cs="Wingdings"/>
      <w:sz w:val="20"/>
    </w:rPr>
  </w:style>
  <w:style w:type="paragraph" w:customStyle="1" w:styleId="a7">
    <w:name w:val="Заголовок"/>
    <w:basedOn w:val="a"/>
    <w:next w:val="a8"/>
    <w:qFormat/>
    <w:rsid w:val="00C8764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C8764B"/>
    <w:pPr>
      <w:spacing w:after="140" w:line="276" w:lineRule="auto"/>
    </w:pPr>
  </w:style>
  <w:style w:type="paragraph" w:styleId="a9">
    <w:name w:val="List"/>
    <w:basedOn w:val="a8"/>
    <w:rsid w:val="00C8764B"/>
    <w:rPr>
      <w:rFonts w:cs="Lohit Devanagari"/>
    </w:rPr>
  </w:style>
  <w:style w:type="paragraph" w:customStyle="1" w:styleId="Caption">
    <w:name w:val="Caption"/>
    <w:basedOn w:val="a"/>
    <w:qFormat/>
    <w:rsid w:val="00C8764B"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rsid w:val="00C8764B"/>
    <w:pPr>
      <w:suppressLineNumbers/>
    </w:pPr>
    <w:rPr>
      <w:rFonts w:cs="Lohit Devanagari"/>
    </w:rPr>
  </w:style>
  <w:style w:type="paragraph" w:customStyle="1" w:styleId="Header">
    <w:name w:val="Header"/>
    <w:basedOn w:val="a"/>
    <w:uiPriority w:val="99"/>
    <w:semiHidden/>
    <w:unhideWhenUsed/>
    <w:rsid w:val="00DD71E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"/>
    <w:uiPriority w:val="99"/>
    <w:unhideWhenUsed/>
    <w:rsid w:val="00DD71EE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C8764B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basedOn w:val="a"/>
    <w:qFormat/>
    <w:rsid w:val="00C8764B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82">
    <w:name w:val="c82"/>
    <w:basedOn w:val="a"/>
    <w:qFormat/>
    <w:rsid w:val="00C8764B"/>
    <w:pPr>
      <w:spacing w:before="280" w:after="280"/>
    </w:pPr>
  </w:style>
  <w:style w:type="paragraph" w:customStyle="1" w:styleId="c259">
    <w:name w:val="c259"/>
    <w:basedOn w:val="a"/>
    <w:qFormat/>
    <w:rsid w:val="00C8764B"/>
    <w:pPr>
      <w:spacing w:before="280" w:after="280"/>
    </w:pPr>
  </w:style>
  <w:style w:type="paragraph" w:customStyle="1" w:styleId="c102">
    <w:name w:val="c102"/>
    <w:basedOn w:val="a"/>
    <w:qFormat/>
    <w:rsid w:val="00C8764B"/>
    <w:pPr>
      <w:spacing w:before="280" w:after="280"/>
    </w:pPr>
  </w:style>
  <w:style w:type="paragraph" w:customStyle="1" w:styleId="c114">
    <w:name w:val="c114"/>
    <w:basedOn w:val="a"/>
    <w:qFormat/>
    <w:rsid w:val="00C8764B"/>
    <w:pPr>
      <w:spacing w:before="280" w:after="280"/>
    </w:pPr>
  </w:style>
  <w:style w:type="paragraph" w:customStyle="1" w:styleId="c51">
    <w:name w:val="c51"/>
    <w:basedOn w:val="a"/>
    <w:qFormat/>
    <w:rsid w:val="00C8764B"/>
    <w:pPr>
      <w:spacing w:before="280" w:after="280"/>
    </w:pPr>
  </w:style>
  <w:style w:type="paragraph" w:customStyle="1" w:styleId="c59">
    <w:name w:val="c59"/>
    <w:basedOn w:val="a"/>
    <w:qFormat/>
    <w:rsid w:val="00C8764B"/>
    <w:pPr>
      <w:spacing w:before="280" w:after="280"/>
    </w:pPr>
  </w:style>
  <w:style w:type="paragraph" w:customStyle="1" w:styleId="ac">
    <w:name w:val="Содержимое врезки"/>
    <w:basedOn w:val="a"/>
    <w:qFormat/>
    <w:rsid w:val="00C8764B"/>
  </w:style>
  <w:style w:type="paragraph" w:customStyle="1" w:styleId="ad">
    <w:name w:val="Содержимое таблицы"/>
    <w:basedOn w:val="a"/>
    <w:qFormat/>
    <w:rsid w:val="00C8764B"/>
    <w:pPr>
      <w:suppressLineNumbers/>
    </w:pPr>
  </w:style>
  <w:style w:type="paragraph" w:styleId="ae">
    <w:name w:val="List Paragraph"/>
    <w:basedOn w:val="a"/>
    <w:uiPriority w:val="34"/>
    <w:qFormat/>
    <w:rsid w:val="00F57042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491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1900</Words>
  <Characters>10830</Characters>
  <Application>Microsoft Office Word</Application>
  <DocSecurity>0</DocSecurity>
  <Lines>90</Lines>
  <Paragraphs>25</Paragraphs>
  <ScaleCrop>false</ScaleCrop>
  <Company>11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11</cp:lastModifiedBy>
  <cp:revision>23</cp:revision>
  <cp:lastPrinted>2020-01-10T10:41:00Z</cp:lastPrinted>
  <dcterms:created xsi:type="dcterms:W3CDTF">2020-01-01T19:23:00Z</dcterms:created>
  <dcterms:modified xsi:type="dcterms:W3CDTF">2020-01-16T10:48:00Z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